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66093" w14:textId="54D514F9" w:rsidR="00DB5F77" w:rsidRPr="0068386D" w:rsidRDefault="0068386D" w:rsidP="0068386D">
      <w:pPr>
        <w:tabs>
          <w:tab w:val="left" w:pos="4056"/>
        </w:tabs>
        <w:rPr>
          <w:rFonts w:cs="Arial"/>
          <w:color w:val="808080"/>
          <w:sz w:val="2"/>
          <w:szCs w:val="2"/>
          <w:lang w:val="pt-BR"/>
        </w:rPr>
      </w:pPr>
      <w:r>
        <w:rPr>
          <w:rFonts w:cs="Arial"/>
          <w:color w:val="808080"/>
          <w:lang w:val="pt-BR"/>
        </w:rPr>
        <w:tab/>
      </w:r>
    </w:p>
    <w:p w14:paraId="58E92D4A" w14:textId="77777777" w:rsidR="004254E6" w:rsidRDefault="004254E6" w:rsidP="0001719D">
      <w:pPr>
        <w:rPr>
          <w:u w:val="single"/>
        </w:rPr>
      </w:pPr>
    </w:p>
    <w:p w14:paraId="19FAEF8B" w14:textId="54A1A94F" w:rsidR="00F500F8" w:rsidRPr="003D2E7A" w:rsidRDefault="00F500F8" w:rsidP="00F500F8">
      <w:pPr>
        <w:jc w:val="center"/>
        <w:rPr>
          <w:u w:val="single"/>
        </w:rPr>
      </w:pPr>
      <w:r w:rsidRPr="003D2E7A">
        <w:rPr>
          <w:u w:val="single"/>
        </w:rPr>
        <w:t>FORMULARZ KONSULTACYJNY</w:t>
      </w:r>
    </w:p>
    <w:p w14:paraId="79D0428F" w14:textId="77777777" w:rsidR="00DB5F77" w:rsidRPr="0068386D" w:rsidRDefault="00DB5F77" w:rsidP="0068386D">
      <w:pPr>
        <w:spacing w:before="0" w:after="0"/>
        <w:jc w:val="center"/>
        <w:rPr>
          <w:sz w:val="10"/>
          <w:szCs w:val="10"/>
        </w:rPr>
      </w:pPr>
    </w:p>
    <w:p w14:paraId="695CB718" w14:textId="1F43AD32" w:rsidR="00915B8F" w:rsidRPr="00915B8F" w:rsidRDefault="00915B8F" w:rsidP="00915B8F">
      <w:r w:rsidRPr="00915B8F">
        <w:t xml:space="preserve">Niniejszy formularz służy zgłaszaniu uwag i propozycji do: projektu Gminnego Programu Rewitalizacji </w:t>
      </w:r>
      <w:r w:rsidR="0001719D" w:rsidRPr="0001719D">
        <w:t>Miasta Skarżyska-Kamiennej</w:t>
      </w:r>
      <w:r w:rsidR="0001719D">
        <w:t xml:space="preserve"> </w:t>
      </w:r>
      <w:r w:rsidRPr="00915B8F">
        <w:t>na lata 202</w:t>
      </w:r>
      <w:r w:rsidR="0001719D">
        <w:t>6</w:t>
      </w:r>
      <w:r w:rsidRPr="00915B8F">
        <w:t>-2030.</w:t>
      </w:r>
    </w:p>
    <w:p w14:paraId="782A4F88" w14:textId="6953F0CC" w:rsidR="000C459D" w:rsidRPr="000C459D" w:rsidRDefault="000C459D" w:rsidP="000C459D">
      <w:r w:rsidRPr="000C459D">
        <w:t xml:space="preserve">Konsultacje społeczne mają na celu zebranie od mieszkańców gminy uwag, opinii oraz propozycji dotyczących projektu Gminnego Programu Rewitalizacji </w:t>
      </w:r>
      <w:r w:rsidR="0001719D">
        <w:t xml:space="preserve">Miasta Skarżyska-Kamiennej </w:t>
      </w:r>
      <w:r w:rsidRPr="000C459D">
        <w:t>na lata 202</w:t>
      </w:r>
      <w:r w:rsidR="0001719D">
        <w:t>6</w:t>
      </w:r>
      <w:r w:rsidRPr="000C459D">
        <w:t>-2030.</w:t>
      </w:r>
    </w:p>
    <w:p w14:paraId="0CE2250B" w14:textId="4D669E39" w:rsidR="0001719D" w:rsidRDefault="00B43196" w:rsidP="00F500F8">
      <w:r w:rsidRPr="00C43D71">
        <w:t xml:space="preserve">Poniższy formularz można złożyć osobiście </w:t>
      </w:r>
      <w:r w:rsidR="0001719D" w:rsidRPr="0001719D">
        <w:t xml:space="preserve">w Urzędzie Miasta w Skarżysku-Kamiennej (ul. Sikorskiego 18) w godzinach jego otwarcia, przesłać za pośrednictwem poczty lub poczty kurierskiej na adres: Urząd Miasta w Skarżysku-Kamiennej, ul. Sikorskiego 18, 26-110 Skarżysko-Kamienna lub też przesłać skan wydrukowanego i wypełnionego kwestionariusza ankiety za pośrednictwem poczty elektronicznej na adres e-mail: </w:t>
      </w:r>
      <w:hyperlink r:id="rId8" w:history="1">
        <w:r w:rsidR="0001719D" w:rsidRPr="006D104D">
          <w:rPr>
            <w:rStyle w:val="Hipercze"/>
          </w:rPr>
          <w:t>poczta@um.skarzysko.pl</w:t>
        </w:r>
      </w:hyperlink>
      <w:r w:rsidR="0001719D">
        <w:t xml:space="preserve"> </w:t>
      </w:r>
      <w:r w:rsidR="0001719D" w:rsidRPr="0001719D">
        <w:t xml:space="preserve">oraz </w:t>
      </w:r>
      <w:hyperlink r:id="rId9" w:history="1">
        <w:r w:rsidR="0001719D" w:rsidRPr="006D104D">
          <w:rPr>
            <w:rStyle w:val="Hipercze"/>
          </w:rPr>
          <w:t>i.franczyk@um.skarzysko.pl</w:t>
        </w:r>
      </w:hyperlink>
      <w:r w:rsidR="0001719D">
        <w:t xml:space="preserve"> </w:t>
      </w:r>
      <w:r w:rsidR="0001719D" w:rsidRPr="0001719D">
        <w:t xml:space="preserve">lub elekt. skrzynka podawcza </w:t>
      </w:r>
      <w:proofErr w:type="spellStart"/>
      <w:r w:rsidR="0001719D" w:rsidRPr="0001719D">
        <w:t>ePUAP</w:t>
      </w:r>
      <w:proofErr w:type="spellEnd"/>
      <w:r w:rsidR="0001719D" w:rsidRPr="0001719D">
        <w:t>: /</w:t>
      </w:r>
      <w:proofErr w:type="spellStart"/>
      <w:r w:rsidR="0001719D" w:rsidRPr="0001719D">
        <w:t>umskarzysko</w:t>
      </w:r>
      <w:proofErr w:type="spellEnd"/>
      <w:r w:rsidR="0001719D" w:rsidRPr="0001719D">
        <w:t>/skrytka epuap.gov.pl</w:t>
      </w:r>
      <w:r w:rsidR="0001719D">
        <w:t xml:space="preserve">. </w:t>
      </w:r>
    </w:p>
    <w:p w14:paraId="1D8A526F" w14:textId="37462F34" w:rsidR="00005030" w:rsidRDefault="00F500F8" w:rsidP="00F500F8">
      <w:pPr>
        <w:rPr>
          <w:b/>
          <w:bCs/>
        </w:rPr>
      </w:pPr>
      <w:r w:rsidRPr="0001719D">
        <w:rPr>
          <w:b/>
          <w:bCs/>
        </w:rPr>
        <w:t xml:space="preserve">Formularz należy złożyć w terminie do </w:t>
      </w:r>
      <w:r w:rsidR="0001719D">
        <w:rPr>
          <w:b/>
          <w:bCs/>
        </w:rPr>
        <w:t>18.11.2025r.</w:t>
      </w:r>
    </w:p>
    <w:p w14:paraId="209E6DFD" w14:textId="77777777" w:rsidR="001901D0" w:rsidRPr="001901D0" w:rsidRDefault="001901D0" w:rsidP="00F500F8">
      <w:pPr>
        <w:rPr>
          <w:b/>
          <w:bCs/>
          <w:sz w:val="8"/>
          <w:szCs w:val="8"/>
        </w:rPr>
      </w:pPr>
    </w:p>
    <w:p w14:paraId="1BDC11E1" w14:textId="132483E4" w:rsidR="00400CE2" w:rsidRDefault="00F500F8" w:rsidP="0068386D">
      <w:pPr>
        <w:spacing w:before="0" w:after="0"/>
        <w:rPr>
          <w:u w:val="single"/>
        </w:rPr>
      </w:pPr>
      <w:r w:rsidRPr="00DB5F77">
        <w:rPr>
          <w:u w:val="single"/>
        </w:rPr>
        <w:t>Formularz konsultacyjny niepodpisany imieniem i nazwiskiem nie będzie rozpatrywany</w:t>
      </w:r>
      <w:r w:rsidR="005B4999">
        <w:rPr>
          <w:u w:val="single"/>
        </w:rPr>
        <w:t>.</w:t>
      </w:r>
    </w:p>
    <w:tbl>
      <w:tblPr>
        <w:tblStyle w:val="Tabela-Siatka"/>
        <w:tblW w:w="0" w:type="auto"/>
        <w:tblBorders>
          <w:top w:val="dashed" w:sz="8" w:space="0" w:color="00B050"/>
          <w:left w:val="dashed" w:sz="8" w:space="0" w:color="00B050"/>
          <w:bottom w:val="dashed" w:sz="8" w:space="0" w:color="00B050"/>
          <w:right w:val="dashed" w:sz="8" w:space="0" w:color="00B050"/>
          <w:insideH w:val="dashed" w:sz="8" w:space="0" w:color="00B050"/>
          <w:insideV w:val="dashed" w:sz="8" w:space="0" w:color="00B050"/>
        </w:tblBorders>
        <w:shd w:val="clear" w:color="auto" w:fill="EBF5FF"/>
        <w:tblLook w:val="04A0" w:firstRow="1" w:lastRow="0" w:firstColumn="1" w:lastColumn="0" w:noHBand="0" w:noVBand="1"/>
      </w:tblPr>
      <w:tblGrid>
        <w:gridCol w:w="9062"/>
      </w:tblGrid>
      <w:tr w:rsidR="001E0D7E" w14:paraId="0ABE1E07" w14:textId="77777777" w:rsidTr="0001719D">
        <w:tc>
          <w:tcPr>
            <w:tcW w:w="9062" w:type="dxa"/>
            <w:tcBorders>
              <w:top w:val="dashSmallGap" w:sz="4" w:space="0" w:color="0B4A76" w:themeColor="accent1"/>
              <w:left w:val="dashSmallGap" w:sz="4" w:space="0" w:color="0B4A76" w:themeColor="accent1"/>
              <w:bottom w:val="dashSmallGap" w:sz="4" w:space="0" w:color="0B4A76" w:themeColor="accent1"/>
              <w:right w:val="dashSmallGap" w:sz="4" w:space="0" w:color="0B4A76" w:themeColor="accent1"/>
            </w:tcBorders>
            <w:shd w:val="clear" w:color="auto" w:fill="B9DEF8" w:themeFill="accent1" w:themeFillTint="33"/>
          </w:tcPr>
          <w:p w14:paraId="43AE7742" w14:textId="77777777" w:rsidR="001E0D7E" w:rsidRPr="001E0D7E" w:rsidRDefault="001E0D7E" w:rsidP="001901D0">
            <w:pPr>
              <w:spacing w:before="400"/>
              <w:ind w:left="2716"/>
            </w:pPr>
            <w:r w:rsidRPr="001E0D7E">
              <w:rPr>
                <w:b/>
                <w:bCs/>
              </w:rPr>
              <w:t>Imię, nazwisko</w:t>
            </w:r>
            <w:r w:rsidRPr="001E0D7E">
              <w:t>: ……………………………………………………………</w:t>
            </w:r>
            <w:proofErr w:type="gramStart"/>
            <w:r w:rsidRPr="001E0D7E">
              <w:t>…….</w:t>
            </w:r>
            <w:proofErr w:type="gramEnd"/>
            <w:r w:rsidRPr="001E0D7E">
              <w:t>.</w:t>
            </w:r>
          </w:p>
          <w:p w14:paraId="16BA78EF" w14:textId="414A7069" w:rsidR="001E0D7E" w:rsidRPr="001E0D7E" w:rsidRDefault="001E0D7E" w:rsidP="001901D0">
            <w:pPr>
              <w:spacing w:before="200" w:after="400"/>
            </w:pPr>
            <w:r w:rsidRPr="001E0D7E">
              <w:rPr>
                <w:b/>
                <w:bCs/>
              </w:rPr>
              <w:t>Nazwa podmiotu/organizacji</w:t>
            </w:r>
            <w:r w:rsidRPr="001E0D7E">
              <w:t xml:space="preserve"> (</w:t>
            </w:r>
            <w:r w:rsidRPr="001E0D7E">
              <w:rPr>
                <w:i/>
                <w:iCs/>
              </w:rPr>
              <w:t>jeśli dotyczy</w:t>
            </w:r>
            <w:r w:rsidRPr="001E0D7E">
              <w:t>): ……………………………………………………………</w:t>
            </w:r>
            <w:proofErr w:type="gramStart"/>
            <w:r w:rsidRPr="001E0D7E">
              <w:t>…….</w:t>
            </w:r>
            <w:proofErr w:type="gramEnd"/>
            <w:r w:rsidRPr="001E0D7E">
              <w:t>.</w:t>
            </w:r>
          </w:p>
        </w:tc>
      </w:tr>
    </w:tbl>
    <w:p w14:paraId="2F9FB31E" w14:textId="77777777" w:rsidR="00A037ED" w:rsidRPr="0068386D" w:rsidRDefault="00A037ED" w:rsidP="001901D0"/>
    <w:p w14:paraId="6A7043DD" w14:textId="25FF53F8" w:rsidR="0068386D" w:rsidRDefault="00A037ED" w:rsidP="001901D0">
      <w:pPr>
        <w:pStyle w:val="Akapitzlist"/>
        <w:numPr>
          <w:ilvl w:val="0"/>
          <w:numId w:val="26"/>
        </w:numPr>
        <w:ind w:left="426" w:hanging="426"/>
      </w:pPr>
      <w:r>
        <w:t xml:space="preserve">Oświadczam, że </w:t>
      </w:r>
      <w:r w:rsidR="001901D0">
        <w:t xml:space="preserve">jestem </w:t>
      </w:r>
      <w:r>
        <w:t xml:space="preserve">mieszkanką/mieszkańcem </w:t>
      </w:r>
      <w:r w:rsidR="0001719D" w:rsidRPr="0001719D">
        <w:t>Miasta Skarżyska-Kamiennej.</w:t>
      </w:r>
    </w:p>
    <w:p w14:paraId="5D86A09D" w14:textId="5B92ABC9" w:rsidR="00A037ED" w:rsidRDefault="00A037ED" w:rsidP="00A037ED">
      <w:pPr>
        <w:pStyle w:val="Akapitzlist"/>
        <w:numPr>
          <w:ilvl w:val="0"/>
          <w:numId w:val="26"/>
        </w:numPr>
        <w:ind w:left="426" w:hanging="426"/>
      </w:pPr>
      <w:r>
        <w:t>Zgodnie z art. 6 ust. 1 lit. a Rozporządzenia Parlamentu Europejskiego i Rady (EU) z dnia 27 kwietnia 2016 r. wyrażam zgodę na przetwarzanie moich danych osobowych w celu prowadzenia na terenie gminy konsultacji społecznych.</w:t>
      </w:r>
    </w:p>
    <w:p w14:paraId="24D52606" w14:textId="77777777" w:rsidR="0068386D" w:rsidRPr="0068386D" w:rsidRDefault="0068386D" w:rsidP="0068386D">
      <w:pPr>
        <w:pStyle w:val="Akapitzlist"/>
        <w:ind w:left="426"/>
        <w:rPr>
          <w:sz w:val="14"/>
          <w:szCs w:val="14"/>
        </w:rPr>
      </w:pPr>
    </w:p>
    <w:p w14:paraId="7191824F" w14:textId="77777777" w:rsidR="00A037ED" w:rsidRDefault="00A037ED" w:rsidP="00A037ED">
      <w:pPr>
        <w:spacing w:after="0"/>
        <w:ind w:left="4536"/>
        <w:jc w:val="center"/>
      </w:pPr>
      <w:r>
        <w:t>……………………………………………………………………….</w:t>
      </w:r>
    </w:p>
    <w:p w14:paraId="45502B73" w14:textId="4EE3C1AF" w:rsidR="00A037ED" w:rsidRPr="0068386D" w:rsidRDefault="00A037ED" w:rsidP="00A037ED">
      <w:pPr>
        <w:spacing w:before="0"/>
        <w:ind w:left="4536"/>
        <w:jc w:val="center"/>
        <w:rPr>
          <w:sz w:val="17"/>
          <w:szCs w:val="17"/>
        </w:rPr>
      </w:pPr>
      <w:r w:rsidRPr="0068386D">
        <w:rPr>
          <w:sz w:val="17"/>
          <w:szCs w:val="17"/>
        </w:rPr>
        <w:t>Miejscowość, data, podpis</w:t>
      </w:r>
    </w:p>
    <w:p w14:paraId="3BDFEF81" w14:textId="77777777" w:rsidR="00AF31AF" w:rsidRDefault="00AF31AF" w:rsidP="00320625">
      <w:pPr>
        <w:sectPr w:rsidR="00AF31AF" w:rsidSect="001F6B50">
          <w:headerReference w:type="default" r:id="rId10"/>
          <w:footerReference w:type="default" r:id="rId11"/>
          <w:headerReference w:type="first" r:id="rId12"/>
          <w:pgSz w:w="11906" w:h="16838"/>
          <w:pgMar w:top="1417" w:right="1417" w:bottom="1417" w:left="1417" w:header="708" w:footer="397" w:gutter="0"/>
          <w:pgNumType w:start="1"/>
          <w:cols w:space="708"/>
          <w:docGrid w:linePitch="360"/>
        </w:sectPr>
      </w:pPr>
    </w:p>
    <w:p w14:paraId="603F987E" w14:textId="4E4FBB58" w:rsidR="00F500F8" w:rsidRDefault="00F500F8" w:rsidP="00320625"/>
    <w:p w14:paraId="042E8F5B" w14:textId="093E5A2C" w:rsidR="005B4999" w:rsidRDefault="005B4999" w:rsidP="005B4999">
      <w:pPr>
        <w:spacing w:after="120"/>
      </w:pPr>
    </w:p>
    <w:tbl>
      <w:tblPr>
        <w:tblStyle w:val="Tabelalisty3akcent4"/>
        <w:tblW w:w="0" w:type="auto"/>
        <w:tblBorders>
          <w:top w:val="single" w:sz="4" w:space="0" w:color="0B4A76" w:themeColor="accent1"/>
          <w:left w:val="single" w:sz="4" w:space="0" w:color="0B4A76" w:themeColor="accent1"/>
          <w:bottom w:val="single" w:sz="4" w:space="0" w:color="0B4A76" w:themeColor="accent1"/>
          <w:right w:val="single" w:sz="4" w:space="0" w:color="0B4A76" w:themeColor="accent1"/>
          <w:insideH w:val="single" w:sz="4" w:space="0" w:color="0B4A76" w:themeColor="accent1"/>
          <w:insideV w:val="single" w:sz="4" w:space="0" w:color="0B4A76" w:themeColor="accent1"/>
        </w:tblBorders>
        <w:tblLook w:val="04A0" w:firstRow="1" w:lastRow="0" w:firstColumn="1" w:lastColumn="0" w:noHBand="0" w:noVBand="1"/>
      </w:tblPr>
      <w:tblGrid>
        <w:gridCol w:w="704"/>
        <w:gridCol w:w="5771"/>
        <w:gridCol w:w="4670"/>
        <w:gridCol w:w="4150"/>
      </w:tblGrid>
      <w:tr w:rsidR="005B4999" w:rsidRPr="005B4999" w14:paraId="2047903B" w14:textId="77777777" w:rsidTr="000171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4" w:type="dxa"/>
            <w:tcBorders>
              <w:bottom w:val="none" w:sz="0" w:space="0" w:color="auto"/>
              <w:right w:val="none" w:sz="0" w:space="0" w:color="auto"/>
            </w:tcBorders>
            <w:shd w:val="clear" w:color="auto" w:fill="B9DEF8" w:themeFill="accent1" w:themeFillTint="33"/>
            <w:vAlign w:val="center"/>
          </w:tcPr>
          <w:p w14:paraId="776A808E" w14:textId="58BF1BDE" w:rsidR="005B4999" w:rsidRPr="000C459D" w:rsidRDefault="005B4999" w:rsidP="005B4999">
            <w:pPr>
              <w:jc w:val="center"/>
              <w:rPr>
                <w:color w:val="000000" w:themeColor="text1"/>
                <w:sz w:val="22"/>
              </w:rPr>
            </w:pPr>
            <w:r w:rsidRPr="000C459D">
              <w:rPr>
                <w:color w:val="000000" w:themeColor="text1"/>
                <w:sz w:val="22"/>
              </w:rPr>
              <w:t>Lp.</w:t>
            </w:r>
          </w:p>
        </w:tc>
        <w:tc>
          <w:tcPr>
            <w:tcW w:w="5771" w:type="dxa"/>
            <w:shd w:val="clear" w:color="auto" w:fill="B9DEF8" w:themeFill="accent1" w:themeFillTint="33"/>
            <w:vAlign w:val="center"/>
          </w:tcPr>
          <w:p w14:paraId="4BD2D14E" w14:textId="14638E98" w:rsidR="005B4999" w:rsidRPr="000C459D" w:rsidRDefault="00915B8F" w:rsidP="00915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0C459D">
              <w:rPr>
                <w:color w:val="000000" w:themeColor="text1"/>
                <w:sz w:val="22"/>
              </w:rPr>
              <w:t xml:space="preserve">Część dokumentu (nr rozdziału i strony w projekcie Gminnego Programu Rewitalizacji </w:t>
            </w:r>
            <w:r w:rsidR="0001719D" w:rsidRPr="0001719D">
              <w:rPr>
                <w:color w:val="000000" w:themeColor="text1"/>
                <w:sz w:val="22"/>
              </w:rPr>
              <w:t>Miasta Skarżyska-Kamiennej</w:t>
            </w:r>
            <w:r w:rsidR="0001719D">
              <w:rPr>
                <w:color w:val="000000" w:themeColor="text1"/>
                <w:sz w:val="22"/>
              </w:rPr>
              <w:t xml:space="preserve"> </w:t>
            </w:r>
            <w:r w:rsidRPr="000C459D">
              <w:rPr>
                <w:color w:val="000000" w:themeColor="text1"/>
                <w:sz w:val="22"/>
              </w:rPr>
              <w:t>na lata 202</w:t>
            </w:r>
            <w:r w:rsidR="0001719D">
              <w:rPr>
                <w:color w:val="000000" w:themeColor="text1"/>
                <w:sz w:val="22"/>
              </w:rPr>
              <w:t>6</w:t>
            </w:r>
            <w:r w:rsidRPr="000C459D">
              <w:rPr>
                <w:color w:val="000000" w:themeColor="text1"/>
                <w:sz w:val="22"/>
              </w:rPr>
              <w:t>-2030), do którego odnosi się uwaga</w:t>
            </w:r>
          </w:p>
        </w:tc>
        <w:tc>
          <w:tcPr>
            <w:tcW w:w="4670" w:type="dxa"/>
            <w:shd w:val="clear" w:color="auto" w:fill="B9DEF8" w:themeFill="accent1" w:themeFillTint="33"/>
            <w:vAlign w:val="center"/>
          </w:tcPr>
          <w:p w14:paraId="71B471C7" w14:textId="16914F4F" w:rsidR="005B4999" w:rsidRPr="000C459D" w:rsidRDefault="005B4999" w:rsidP="005B49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0C459D">
              <w:rPr>
                <w:color w:val="000000" w:themeColor="text1"/>
                <w:sz w:val="22"/>
              </w:rPr>
              <w:t>Treść uwagi</w:t>
            </w:r>
          </w:p>
        </w:tc>
        <w:tc>
          <w:tcPr>
            <w:tcW w:w="4150" w:type="dxa"/>
            <w:shd w:val="clear" w:color="auto" w:fill="B9DEF8" w:themeFill="accent1" w:themeFillTint="33"/>
            <w:vAlign w:val="center"/>
          </w:tcPr>
          <w:p w14:paraId="327DD455" w14:textId="2D09E7C6" w:rsidR="005B4999" w:rsidRPr="000C459D" w:rsidRDefault="005B4999" w:rsidP="005B49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0C459D">
              <w:rPr>
                <w:color w:val="000000" w:themeColor="text1"/>
                <w:sz w:val="22"/>
              </w:rPr>
              <w:t>Uzasadnienie</w:t>
            </w:r>
          </w:p>
        </w:tc>
      </w:tr>
      <w:tr w:rsidR="005B4999" w:rsidRPr="005B4999" w14:paraId="0CAF2457" w14:textId="77777777" w:rsidTr="00017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474E89E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  <w:tcBorders>
              <w:top w:val="none" w:sz="0" w:space="0" w:color="auto"/>
              <w:bottom w:val="none" w:sz="0" w:space="0" w:color="auto"/>
            </w:tcBorders>
          </w:tcPr>
          <w:p w14:paraId="440CF6A6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  <w:tcBorders>
              <w:top w:val="none" w:sz="0" w:space="0" w:color="auto"/>
              <w:bottom w:val="none" w:sz="0" w:space="0" w:color="auto"/>
            </w:tcBorders>
          </w:tcPr>
          <w:p w14:paraId="405F24E2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  <w:tcBorders>
              <w:top w:val="none" w:sz="0" w:space="0" w:color="auto"/>
              <w:bottom w:val="none" w:sz="0" w:space="0" w:color="auto"/>
            </w:tcBorders>
          </w:tcPr>
          <w:p w14:paraId="1D16BF21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B4999" w:rsidRPr="005B4999" w14:paraId="5219685E" w14:textId="77777777" w:rsidTr="0001719D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right w:val="none" w:sz="0" w:space="0" w:color="auto"/>
            </w:tcBorders>
          </w:tcPr>
          <w:p w14:paraId="3611DECB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</w:tcPr>
          <w:p w14:paraId="669CECA2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</w:tcPr>
          <w:p w14:paraId="2D2EE95B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</w:tcPr>
          <w:p w14:paraId="7BBB0E1D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B4999" w:rsidRPr="005B4999" w14:paraId="50FDBDAB" w14:textId="77777777" w:rsidTr="00017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3C5C57A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  <w:tcBorders>
              <w:top w:val="none" w:sz="0" w:space="0" w:color="auto"/>
              <w:bottom w:val="none" w:sz="0" w:space="0" w:color="auto"/>
            </w:tcBorders>
          </w:tcPr>
          <w:p w14:paraId="45359F4E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  <w:tcBorders>
              <w:top w:val="none" w:sz="0" w:space="0" w:color="auto"/>
              <w:bottom w:val="none" w:sz="0" w:space="0" w:color="auto"/>
            </w:tcBorders>
          </w:tcPr>
          <w:p w14:paraId="352D3FD7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  <w:tcBorders>
              <w:top w:val="none" w:sz="0" w:space="0" w:color="auto"/>
              <w:bottom w:val="none" w:sz="0" w:space="0" w:color="auto"/>
            </w:tcBorders>
          </w:tcPr>
          <w:p w14:paraId="23F6E00B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B4999" w:rsidRPr="005B4999" w14:paraId="4C1228C9" w14:textId="77777777" w:rsidTr="0001719D">
        <w:trPr>
          <w:trHeight w:val="1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right w:val="none" w:sz="0" w:space="0" w:color="auto"/>
            </w:tcBorders>
          </w:tcPr>
          <w:p w14:paraId="31622163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</w:tcPr>
          <w:p w14:paraId="1CA7ABC2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</w:tcPr>
          <w:p w14:paraId="6774EE51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</w:tcPr>
          <w:p w14:paraId="0BE78626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</w:tbl>
    <w:p w14:paraId="381601BB" w14:textId="0AA2CA3D" w:rsidR="005B4999" w:rsidRDefault="005B4999" w:rsidP="005B4999">
      <w:pPr>
        <w:spacing w:before="0" w:after="0"/>
        <w:rPr>
          <w:sz w:val="2"/>
          <w:szCs w:val="2"/>
        </w:rPr>
      </w:pPr>
    </w:p>
    <w:p w14:paraId="0C9FE087" w14:textId="77777777" w:rsidR="005B4999" w:rsidRDefault="005B4999" w:rsidP="005B4999">
      <w:pPr>
        <w:spacing w:before="0" w:after="120" w:line="264" w:lineRule="auto"/>
        <w:jc w:val="left"/>
        <w:rPr>
          <w:sz w:val="2"/>
          <w:szCs w:val="2"/>
        </w:rPr>
        <w:sectPr w:rsidR="005B4999" w:rsidSect="001F6B50">
          <w:headerReference w:type="default" r:id="rId13"/>
          <w:pgSz w:w="16838" w:h="11906" w:orient="landscape"/>
          <w:pgMar w:top="720" w:right="720" w:bottom="720" w:left="720" w:header="708" w:footer="397" w:gutter="0"/>
          <w:cols w:space="708"/>
          <w:docGrid w:linePitch="360"/>
        </w:sectPr>
      </w:pPr>
    </w:p>
    <w:p w14:paraId="21AA6966" w14:textId="5BE84CD1" w:rsidR="0060747B" w:rsidRPr="0001719D" w:rsidRDefault="0060747B" w:rsidP="0060747B">
      <w:pPr>
        <w:pStyle w:val="Tekstpodstawowy"/>
        <w:jc w:val="center"/>
        <w:rPr>
          <w:sz w:val="22"/>
        </w:rPr>
      </w:pPr>
      <w:r w:rsidRPr="0001719D">
        <w:rPr>
          <w:rStyle w:val="Mocnewyrnione"/>
          <w:color w:val="000000"/>
          <w:sz w:val="22"/>
        </w:rPr>
        <w:lastRenderedPageBreak/>
        <w:t xml:space="preserve">Klauzula informacyjna </w:t>
      </w:r>
    </w:p>
    <w:p w14:paraId="6BD0D377" w14:textId="77777777" w:rsidR="0001719D" w:rsidRPr="00591BF0" w:rsidRDefault="0001719D" w:rsidP="0001719D">
      <w:pPr>
        <w:pStyle w:val="NormalnyWeb"/>
        <w:rPr>
          <w:rFonts w:ascii="Open Sans" w:hAnsi="Open Sans" w:cs="Open Sans"/>
          <w:sz w:val="21"/>
          <w:szCs w:val="21"/>
        </w:rPr>
      </w:pPr>
      <w:r w:rsidRPr="00591BF0">
        <w:rPr>
          <w:rFonts w:ascii="Open Sans" w:hAnsi="Open Sans" w:cs="Open Sans"/>
          <w:sz w:val="21"/>
          <w:szCs w:val="21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591BF0">
        <w:rPr>
          <w:rFonts w:ascii="Open Sans" w:hAnsi="Open Sans" w:cs="Open Sans"/>
          <w:sz w:val="21"/>
          <w:szCs w:val="21"/>
        </w:rPr>
        <w:t>Dz.Urz.UE.L</w:t>
      </w:r>
      <w:proofErr w:type="spellEnd"/>
      <w:r w:rsidRPr="00591BF0">
        <w:rPr>
          <w:rFonts w:ascii="Open Sans" w:hAnsi="Open Sans" w:cs="Open Sans"/>
          <w:sz w:val="21"/>
          <w:szCs w:val="21"/>
        </w:rPr>
        <w:t>. z 2016r. Nr 119, stron.1) (dalej jako: „RODO”), informujemy Panią/Pana o sposobie i celu, w jakim przetwarzamy Pani/Pana dane osobowe, a także o przysługujących Pani/Panu prawach, wynikających z regulacji o ochronie danych osobowych:</w:t>
      </w:r>
    </w:p>
    <w:p w14:paraId="454D764A" w14:textId="77777777" w:rsidR="0001719D" w:rsidRPr="00591BF0" w:rsidRDefault="0001719D" w:rsidP="0001719D">
      <w:pPr>
        <w:numPr>
          <w:ilvl w:val="0"/>
          <w:numId w:val="41"/>
        </w:numPr>
        <w:spacing w:before="100" w:beforeAutospacing="1" w:after="100" w:afterAutospacing="1" w:line="240" w:lineRule="auto"/>
        <w:jc w:val="left"/>
        <w:rPr>
          <w:rFonts w:cs="Open Sans"/>
          <w:szCs w:val="21"/>
        </w:rPr>
      </w:pPr>
      <w:r w:rsidRPr="00591BF0">
        <w:rPr>
          <w:rFonts w:cs="Open Sans"/>
          <w:szCs w:val="21"/>
        </w:rPr>
        <w:t>Administratorem Pani/Pana danych osobowych jest Prezydent Miasta Skarżysko-Kamienna (dane adresowe: 26-110 Skarżysko-Kamienna ul. Sikorskiego 18).</w:t>
      </w:r>
    </w:p>
    <w:p w14:paraId="47BFCAAD" w14:textId="77777777" w:rsidR="0001719D" w:rsidRPr="00591BF0" w:rsidRDefault="0001719D" w:rsidP="0001719D">
      <w:pPr>
        <w:numPr>
          <w:ilvl w:val="0"/>
          <w:numId w:val="41"/>
        </w:numPr>
        <w:spacing w:before="100" w:beforeAutospacing="1" w:after="100" w:afterAutospacing="1" w:line="240" w:lineRule="auto"/>
        <w:jc w:val="left"/>
        <w:rPr>
          <w:rFonts w:cs="Open Sans"/>
          <w:szCs w:val="21"/>
        </w:rPr>
      </w:pPr>
      <w:r w:rsidRPr="00591BF0">
        <w:rPr>
          <w:rFonts w:cs="Open Sans"/>
          <w:szCs w:val="21"/>
        </w:rPr>
        <w:t>Wyznaczyliśmy inspektora ochrony danych, z którym może Pani/Pan kontaktować się we wszystkich sprawach dotyczących przetwarzania danych osobowych oraz korzystania z praw związanych z przetwarzaniem danych osobowych drogą elektroniczną (poczta@um.skarzysko.pl) lub pisemnie na adres Administratora danych.</w:t>
      </w:r>
    </w:p>
    <w:p w14:paraId="23CF27DD" w14:textId="77777777" w:rsidR="0001719D" w:rsidRPr="00591BF0" w:rsidRDefault="0001719D" w:rsidP="0001719D">
      <w:pPr>
        <w:numPr>
          <w:ilvl w:val="0"/>
          <w:numId w:val="41"/>
        </w:numPr>
        <w:spacing w:before="100" w:beforeAutospacing="1" w:after="100" w:afterAutospacing="1" w:line="240" w:lineRule="auto"/>
        <w:jc w:val="left"/>
        <w:rPr>
          <w:rFonts w:cs="Open Sans"/>
          <w:szCs w:val="21"/>
        </w:rPr>
      </w:pPr>
      <w:r w:rsidRPr="00591BF0">
        <w:rPr>
          <w:rFonts w:cs="Open Sans"/>
          <w:szCs w:val="21"/>
        </w:rPr>
        <w:t>Pani/Pana dane osobowe przetwarzane są w celu/celach:</w:t>
      </w:r>
    </w:p>
    <w:p w14:paraId="5D391B08" w14:textId="77777777" w:rsidR="0001719D" w:rsidRPr="00591BF0" w:rsidRDefault="0001719D" w:rsidP="0001719D">
      <w:pPr>
        <w:numPr>
          <w:ilvl w:val="1"/>
          <w:numId w:val="41"/>
        </w:numPr>
        <w:spacing w:before="100" w:beforeAutospacing="1" w:after="100" w:afterAutospacing="1" w:line="240" w:lineRule="auto"/>
        <w:jc w:val="left"/>
        <w:rPr>
          <w:rFonts w:cs="Open Sans"/>
          <w:szCs w:val="21"/>
        </w:rPr>
      </w:pPr>
      <w:r w:rsidRPr="00591BF0">
        <w:rPr>
          <w:rFonts w:cs="Open Sans"/>
          <w:szCs w:val="21"/>
        </w:rPr>
        <w:t>wypełnienia obowiązku prawnego ciążącego na Administratorze (art. 6 ust. 1 lit. c RODO),</w:t>
      </w:r>
    </w:p>
    <w:p w14:paraId="72CEE243" w14:textId="77777777" w:rsidR="0001719D" w:rsidRPr="00591BF0" w:rsidRDefault="0001719D" w:rsidP="0001719D">
      <w:pPr>
        <w:numPr>
          <w:ilvl w:val="1"/>
          <w:numId w:val="41"/>
        </w:numPr>
        <w:spacing w:before="100" w:beforeAutospacing="1" w:after="100" w:afterAutospacing="1" w:line="240" w:lineRule="auto"/>
        <w:jc w:val="left"/>
        <w:rPr>
          <w:rFonts w:cs="Open Sans"/>
          <w:szCs w:val="21"/>
        </w:rPr>
      </w:pPr>
      <w:r w:rsidRPr="00591BF0">
        <w:rPr>
          <w:rFonts w:cs="Open Sans"/>
          <w:szCs w:val="21"/>
        </w:rPr>
        <w:t>wypełnienia obowiązków prawnych ciążących na Administratorze (art. 6 ust. 1 lit. e RODO),</w:t>
      </w:r>
    </w:p>
    <w:p w14:paraId="05CB14D0" w14:textId="77777777" w:rsidR="0001719D" w:rsidRPr="00591BF0" w:rsidRDefault="0001719D" w:rsidP="0001719D">
      <w:pPr>
        <w:numPr>
          <w:ilvl w:val="1"/>
          <w:numId w:val="41"/>
        </w:numPr>
        <w:spacing w:before="100" w:beforeAutospacing="1" w:after="100" w:afterAutospacing="1" w:line="240" w:lineRule="auto"/>
        <w:jc w:val="left"/>
        <w:rPr>
          <w:rFonts w:cs="Open Sans"/>
          <w:szCs w:val="21"/>
        </w:rPr>
      </w:pPr>
      <w:r w:rsidRPr="00591BF0">
        <w:rPr>
          <w:rFonts w:cs="Open Sans"/>
          <w:szCs w:val="21"/>
        </w:rPr>
        <w:t>realizacji zawartych umów (art. 6 ust. 1 lit. b RODO),</w:t>
      </w:r>
    </w:p>
    <w:p w14:paraId="5AEA1566" w14:textId="77777777" w:rsidR="0001719D" w:rsidRPr="00591BF0" w:rsidRDefault="0001719D" w:rsidP="0001719D">
      <w:pPr>
        <w:pStyle w:val="NormalnyWeb"/>
        <w:rPr>
          <w:rFonts w:ascii="Open Sans" w:hAnsi="Open Sans" w:cs="Open Sans"/>
          <w:sz w:val="21"/>
          <w:szCs w:val="21"/>
        </w:rPr>
      </w:pPr>
      <w:r w:rsidRPr="00591BF0">
        <w:rPr>
          <w:rFonts w:ascii="Open Sans" w:hAnsi="Open Sans" w:cs="Open Sans"/>
          <w:sz w:val="21"/>
          <w:szCs w:val="21"/>
        </w:rPr>
        <w:t>W pozostałych przypadkach Pani/Pana dane osobowe przetwarzane są wyłącznie na podstawie udzielonej zgody w zakresie i celu określonym w treści zgody (art. 6 ust. 1 lit. a RODO).</w:t>
      </w:r>
    </w:p>
    <w:p w14:paraId="6143DFD7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 w:rsidRPr="00591BF0">
        <w:rPr>
          <w:rFonts w:cs="Open Sans"/>
        </w:rPr>
        <w:t>Podstawą prawną przetwarzania Pani</w:t>
      </w:r>
      <w:r>
        <w:t xml:space="preserve">/Pana danych osobowych są obowiązujące przepisy </w:t>
      </w:r>
      <w:proofErr w:type="gramStart"/>
      <w:r>
        <w:t>prawa,  zawarte</w:t>
      </w:r>
      <w:proofErr w:type="gramEnd"/>
      <w:r>
        <w:t xml:space="preserve"> umowy lub udzielona przez Panią/ Pana zgoda.</w:t>
      </w:r>
    </w:p>
    <w:p w14:paraId="03EF29A1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Z danych osobowych będziemy korzystać do momentu zakończenia realizacji celów określonych w pkt 3, a po tym czasie przez okres oraz w zakresie wymaganym przez przepisy powszechnie obowiązującego prawa.</w:t>
      </w:r>
    </w:p>
    <w:p w14:paraId="091CB5E5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Pani/Pana dane mogą zostać przekazane: – organom władzy publicznej oraz podmiotom wykonującym zadania publiczne lub działających na zlecenie organów władzy publicznej, w zakresie i w celach, które wynikają z przepisów powszechnie obowiązującego prawa, – innym podmiotom, które na podstawie stosownych umów podpisanych z Gminą Skarżysko-Kamienna przetwarzają dane osobowe dla których Administratorem jest Prezydent Miasta Skarżysko-Kamienna.</w:t>
      </w:r>
    </w:p>
    <w:p w14:paraId="2D7AD2B5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Pani/Pana dane mogą być przetwarzane w sposób zautomatyzowany, ale nie będą podlegały zautomatyzowanemu podejmowaniu decyzji.</w:t>
      </w:r>
    </w:p>
    <w:p w14:paraId="5BF22C4A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Pani/Pana dane nie będą podlegać profilowaniu.</w:t>
      </w:r>
    </w:p>
    <w:p w14:paraId="7499F81C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Pan/Pana dane nie trafią poza Europejski Obszar Gospodarczy (obejmujący Unię Europejską, Norwegię, Liechtenstein i Islandię).</w:t>
      </w:r>
    </w:p>
    <w:p w14:paraId="51D03338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W związku z przetwarzaniem Pani/Pana danych osobowych, przysługują Pani/Panu następujące prawa:</w:t>
      </w:r>
    </w:p>
    <w:p w14:paraId="3B49DEA9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t>prawo dostępu do danych osobowych,</w:t>
      </w:r>
    </w:p>
    <w:p w14:paraId="1BEFC1C7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t>prawo żądania sprostowania/poprawienia danych osobowych,</w:t>
      </w:r>
    </w:p>
    <w:p w14:paraId="57E9B49A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lastRenderedPageBreak/>
        <w:t>prawo żądania usunięcia danych osobowych przetwarzanych bezpodstawnie; informujemy, że w zakresie, w jakim Pani/Pana dane są przetwarzane na podstawie zgody ma Pani/Pan prawo wycofania zgody na przetwarzanie danych w dowolnym momencie,</w:t>
      </w:r>
    </w:p>
    <w:p w14:paraId="3BC25276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t>prawo żądania ograniczenia przetwarzania danych osobowych,</w:t>
      </w:r>
    </w:p>
    <w:p w14:paraId="28E23C87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t>prawo wyrażenia sprzeciwu wobec przetwarzania Pani/Pana danych osobowych ze względu na Pani/Pana szczególną sytuacje – w przypadkach, gdy przetwarzamy dane na podstawie naszego prawnie usprawiedliwionego interesu,</w:t>
      </w:r>
    </w:p>
    <w:p w14:paraId="0A38E1B6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t>prawo do przenoszenia Pani/Pana danych osobowych, tj. prawo otrzymania od nas swoich danych osobowych; prawo do przenoszenia danych osobowych przysługuje tylko co do tych danych, które przetwarzamy na podstawie Pani/Pana zgody,</w:t>
      </w:r>
    </w:p>
    <w:p w14:paraId="4337AE5A" w14:textId="77777777" w:rsidR="0001719D" w:rsidRDefault="0001719D" w:rsidP="0001719D">
      <w:pPr>
        <w:numPr>
          <w:ilvl w:val="1"/>
          <w:numId w:val="42"/>
        </w:numPr>
        <w:spacing w:before="100" w:beforeAutospacing="1" w:after="100" w:afterAutospacing="1" w:line="240" w:lineRule="auto"/>
        <w:jc w:val="left"/>
      </w:pPr>
      <w:r>
        <w:t>prawo wniesienia skargi do organu nadzorczego, gdy uzna Pani/Pan, iż przetwarzanie danych osobowych narusza przepisy ogólnego rozporządzenia o ochronie danych osobowych.</w:t>
      </w:r>
    </w:p>
    <w:p w14:paraId="4A28851E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0F87A23F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>W sytuacji, gdy przetwarzanie danych osobowych odbywa się na podstawie zgody osoby, której dane dotyczą, podanie przez Panią/Pana danych osobowych Administratorowi ma charakter dobrowolny.</w:t>
      </w:r>
    </w:p>
    <w:p w14:paraId="61681643" w14:textId="77777777" w:rsidR="0001719D" w:rsidRDefault="0001719D" w:rsidP="0001719D">
      <w:pPr>
        <w:numPr>
          <w:ilvl w:val="0"/>
          <w:numId w:val="42"/>
        </w:numPr>
        <w:spacing w:before="100" w:beforeAutospacing="1" w:after="100" w:afterAutospacing="1" w:line="240" w:lineRule="auto"/>
        <w:jc w:val="left"/>
      </w:pPr>
      <w:r>
        <w:t xml:space="preserve">Podanie przez Panią/Pana danych osobowych jest obowiązkowe, w </w:t>
      </w:r>
      <w:proofErr w:type="gramStart"/>
      <w:r>
        <w:t>sytuacji</w:t>
      </w:r>
      <w:proofErr w:type="gramEnd"/>
      <w:r>
        <w:t xml:space="preserve"> gdy przesłankę przetwarzania danych osobowych stanowi przepis prawa.</w:t>
      </w:r>
    </w:p>
    <w:p w14:paraId="712AFE33" w14:textId="77777777" w:rsidR="0001719D" w:rsidRPr="00E00CCB" w:rsidRDefault="0001719D" w:rsidP="0001719D">
      <w:pPr>
        <w:rPr>
          <w:rFonts w:cs="Open Sans"/>
          <w:szCs w:val="21"/>
        </w:rPr>
      </w:pPr>
    </w:p>
    <w:p w14:paraId="7C0DA79E" w14:textId="0B7A6266" w:rsidR="006A7666" w:rsidRPr="00E00CCB" w:rsidRDefault="006A7666" w:rsidP="00E00CCB">
      <w:pPr>
        <w:rPr>
          <w:rFonts w:cs="Open Sans"/>
          <w:szCs w:val="21"/>
        </w:rPr>
      </w:pPr>
    </w:p>
    <w:sectPr w:rsidR="006A7666" w:rsidRPr="00E00CCB" w:rsidSect="001F6B50">
      <w:headerReference w:type="default" r:id="rId14"/>
      <w:pgSz w:w="11906" w:h="16838"/>
      <w:pgMar w:top="1417" w:right="1417" w:bottom="1417" w:left="1417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F0C6F" w14:textId="77777777" w:rsidR="00E216B6" w:rsidRDefault="00E216B6" w:rsidP="00094950">
      <w:r>
        <w:separator/>
      </w:r>
    </w:p>
  </w:endnote>
  <w:endnote w:type="continuationSeparator" w:id="0">
    <w:p w14:paraId="6CFC1563" w14:textId="77777777" w:rsidR="00E216B6" w:rsidRDefault="00E216B6" w:rsidP="00094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Times New Roman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499279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14:paraId="5BE77D6B" w14:textId="1286BDF9" w:rsidR="00DB3968" w:rsidRPr="00DB5F77" w:rsidRDefault="00DB5F77" w:rsidP="00DB5F77">
        <w:pPr>
          <w:pStyle w:val="Stopka"/>
          <w:jc w:val="center"/>
          <w:rPr>
            <w:b/>
            <w:bCs/>
          </w:rPr>
        </w:pPr>
        <w:r w:rsidRPr="00DB5F77">
          <w:rPr>
            <w:b/>
            <w:bCs/>
          </w:rPr>
          <w:fldChar w:fldCharType="begin"/>
        </w:r>
        <w:r w:rsidRPr="00DB5F77">
          <w:rPr>
            <w:b/>
            <w:bCs/>
          </w:rPr>
          <w:instrText>PAGE   \* MERGEFORMAT</w:instrText>
        </w:r>
        <w:r w:rsidRPr="00DB5F77">
          <w:rPr>
            <w:b/>
            <w:bCs/>
          </w:rPr>
          <w:fldChar w:fldCharType="separate"/>
        </w:r>
        <w:r w:rsidRPr="00DB5F77">
          <w:rPr>
            <w:b/>
            <w:bCs/>
          </w:rPr>
          <w:t>2</w:t>
        </w:r>
        <w:r w:rsidRPr="00DB5F77">
          <w:rPr>
            <w:b/>
            <w:bCs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95F84" w14:textId="77777777" w:rsidR="00E216B6" w:rsidRPr="00AF2D41" w:rsidRDefault="00E216B6" w:rsidP="00AF2D41">
      <w:pPr>
        <w:spacing w:before="60" w:after="60" w:line="276" w:lineRule="auto"/>
        <w:rPr>
          <w:sz w:val="20"/>
          <w:szCs w:val="20"/>
        </w:rPr>
      </w:pPr>
      <w:r w:rsidRPr="00AF2D41">
        <w:rPr>
          <w:sz w:val="20"/>
          <w:szCs w:val="20"/>
        </w:rPr>
        <w:separator/>
      </w:r>
    </w:p>
  </w:footnote>
  <w:footnote w:type="continuationSeparator" w:id="0">
    <w:p w14:paraId="175F1241" w14:textId="77777777" w:rsidR="00E216B6" w:rsidRDefault="00E216B6" w:rsidP="00094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6A7C2" w14:textId="075BFD39" w:rsidR="00221FFB" w:rsidRDefault="0001719D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8D0268" wp14:editId="1AA27387">
          <wp:simplePos x="0" y="0"/>
          <wp:positionH relativeFrom="column">
            <wp:posOffset>-537210</wp:posOffset>
          </wp:positionH>
          <wp:positionV relativeFrom="paragraph">
            <wp:posOffset>-240030</wp:posOffset>
          </wp:positionV>
          <wp:extent cx="1276350" cy="1189157"/>
          <wp:effectExtent l="0" t="0" r="0" b="0"/>
          <wp:wrapNone/>
          <wp:docPr id="193809061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270" t="9473" r="12160" b="6941"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11891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1008B" w14:textId="33127D72" w:rsidR="00015534" w:rsidRDefault="00015534" w:rsidP="00015534">
    <w:pPr>
      <w:pStyle w:val="Nagwek"/>
      <w:spacing w:befor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C3862" w14:textId="10470C7D" w:rsidR="00A037ED" w:rsidRPr="00915B8F" w:rsidRDefault="00915B8F" w:rsidP="00915B8F">
    <w:pPr>
      <w:pStyle w:val="Nagwek"/>
      <w:spacing w:before="0"/>
      <w:jc w:val="center"/>
    </w:pPr>
    <w:r>
      <w:t xml:space="preserve">Formularz konsultacyjny dot. projektu Gminnego Programu Rewitalizacji </w:t>
    </w:r>
    <w:r w:rsidR="0001719D" w:rsidRPr="0001719D">
      <w:t>Miasta Skarżyska-Kamiennej</w:t>
    </w:r>
    <w:r w:rsidR="0001719D">
      <w:t xml:space="preserve"> </w:t>
    </w:r>
    <w:r>
      <w:t>na lata 202</w:t>
    </w:r>
    <w:r w:rsidR="0001719D">
      <w:t>6</w:t>
    </w:r>
    <w:r>
      <w:t>-2030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CDE73" w14:textId="7F2F7D56" w:rsidR="005B4999" w:rsidRPr="00A02F0D" w:rsidRDefault="005B4999" w:rsidP="00A02F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19A3"/>
    <w:multiLevelType w:val="hybridMultilevel"/>
    <w:tmpl w:val="9BF0D0D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E7DF2"/>
    <w:multiLevelType w:val="hybridMultilevel"/>
    <w:tmpl w:val="82209A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775B"/>
    <w:multiLevelType w:val="multilevel"/>
    <w:tmpl w:val="FC3E8DA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926757A"/>
    <w:multiLevelType w:val="hybridMultilevel"/>
    <w:tmpl w:val="3CFAA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41972"/>
    <w:multiLevelType w:val="hybridMultilevel"/>
    <w:tmpl w:val="02EEA704"/>
    <w:lvl w:ilvl="0" w:tplc="B890140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727CB3"/>
    <w:multiLevelType w:val="hybridMultilevel"/>
    <w:tmpl w:val="01380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663E7"/>
    <w:multiLevelType w:val="hybridMultilevel"/>
    <w:tmpl w:val="8E06F9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E10A8"/>
    <w:multiLevelType w:val="hybridMultilevel"/>
    <w:tmpl w:val="7A7A3BCA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023E92"/>
    <w:multiLevelType w:val="multilevel"/>
    <w:tmpl w:val="9EF6D9B0"/>
    <w:lvl w:ilvl="0">
      <w:start w:val="1"/>
      <w:numFmt w:val="decimal"/>
      <w:lvlText w:val="%1)"/>
      <w:lvlJc w:val="left"/>
      <w:pPr>
        <w:tabs>
          <w:tab w:val="num" w:pos="707"/>
        </w:tabs>
        <w:ind w:left="707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1414"/>
        </w:tabs>
        <w:ind w:left="1414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9" w15:restartNumberingAfterBreak="0">
    <w:nsid w:val="35DE49C0"/>
    <w:multiLevelType w:val="multilevel"/>
    <w:tmpl w:val="FA16EA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B77F49"/>
    <w:multiLevelType w:val="hybridMultilevel"/>
    <w:tmpl w:val="9BF0D0D0"/>
    <w:lvl w:ilvl="0" w:tplc="1C8EE7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B335C"/>
    <w:multiLevelType w:val="multilevel"/>
    <w:tmpl w:val="A72A9D58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lowerLetter"/>
      <w:lvlText w:val="%2."/>
      <w:lvlJc w:val="left"/>
      <w:pPr>
        <w:ind w:left="1774" w:hanging="360"/>
      </w:pPr>
    </w:lvl>
    <w:lvl w:ilvl="2">
      <w:start w:val="1"/>
      <w:numFmt w:val="low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low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low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low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low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low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low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2" w15:restartNumberingAfterBreak="0">
    <w:nsid w:val="47CE6E39"/>
    <w:multiLevelType w:val="hybridMultilevel"/>
    <w:tmpl w:val="8F7E3C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C5B5D"/>
    <w:multiLevelType w:val="multilevel"/>
    <w:tmpl w:val="92345B42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bullet"/>
      <w:lvlText w:val=""/>
      <w:lvlJc w:val="left"/>
      <w:pPr>
        <w:ind w:left="1774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4" w15:restartNumberingAfterBreak="0">
    <w:nsid w:val="4A1E32D6"/>
    <w:multiLevelType w:val="multilevel"/>
    <w:tmpl w:val="CE1452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774804"/>
    <w:multiLevelType w:val="hybridMultilevel"/>
    <w:tmpl w:val="EF8C9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E37015"/>
    <w:multiLevelType w:val="multilevel"/>
    <w:tmpl w:val="272C4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92D6F52"/>
    <w:multiLevelType w:val="multilevel"/>
    <w:tmpl w:val="E08A8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B6C7903"/>
    <w:multiLevelType w:val="hybridMultilevel"/>
    <w:tmpl w:val="5A98E3A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5E633BDB"/>
    <w:multiLevelType w:val="multilevel"/>
    <w:tmpl w:val="A72A9D58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lowerLetter"/>
      <w:lvlText w:val="%2."/>
      <w:lvlJc w:val="left"/>
      <w:pPr>
        <w:ind w:left="1774" w:hanging="360"/>
      </w:pPr>
    </w:lvl>
    <w:lvl w:ilvl="2">
      <w:start w:val="1"/>
      <w:numFmt w:val="low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low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low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low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low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low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low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0" w15:restartNumberingAfterBreak="0">
    <w:nsid w:val="61607B81"/>
    <w:multiLevelType w:val="hybridMultilevel"/>
    <w:tmpl w:val="B9627D8A"/>
    <w:lvl w:ilvl="0" w:tplc="B4CEE42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6A356B3"/>
    <w:multiLevelType w:val="hybridMultilevel"/>
    <w:tmpl w:val="7640D3C2"/>
    <w:lvl w:ilvl="0" w:tplc="51048C30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D05DB6"/>
    <w:multiLevelType w:val="hybridMultilevel"/>
    <w:tmpl w:val="BD586490"/>
    <w:lvl w:ilvl="0" w:tplc="4B464B06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 w15:restartNumberingAfterBreak="0">
    <w:nsid w:val="68AC627D"/>
    <w:multiLevelType w:val="hybridMultilevel"/>
    <w:tmpl w:val="50D671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014CE0"/>
    <w:multiLevelType w:val="hybridMultilevel"/>
    <w:tmpl w:val="FE00D722"/>
    <w:lvl w:ilvl="0" w:tplc="53C623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673674"/>
    <w:multiLevelType w:val="hybridMultilevel"/>
    <w:tmpl w:val="033A05B8"/>
    <w:lvl w:ilvl="0" w:tplc="0FFA4428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6E6361"/>
    <w:multiLevelType w:val="hybridMultilevel"/>
    <w:tmpl w:val="87903D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BA65CB"/>
    <w:multiLevelType w:val="multilevel"/>
    <w:tmpl w:val="A72A9D58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lowerLetter"/>
      <w:lvlText w:val="%2."/>
      <w:lvlJc w:val="left"/>
      <w:pPr>
        <w:ind w:left="1774" w:hanging="360"/>
      </w:pPr>
    </w:lvl>
    <w:lvl w:ilvl="2">
      <w:start w:val="1"/>
      <w:numFmt w:val="low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low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low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low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low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low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low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8" w15:restartNumberingAfterBreak="0">
    <w:nsid w:val="76725641"/>
    <w:multiLevelType w:val="hybridMultilevel"/>
    <w:tmpl w:val="32CC18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13A96EC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B23D3"/>
    <w:multiLevelType w:val="multilevel"/>
    <w:tmpl w:val="2E0624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0D065D"/>
    <w:multiLevelType w:val="hybridMultilevel"/>
    <w:tmpl w:val="BEAA0DF0"/>
    <w:lvl w:ilvl="0" w:tplc="0415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E78203B"/>
    <w:multiLevelType w:val="hybridMultilevel"/>
    <w:tmpl w:val="841466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925CB6"/>
    <w:multiLevelType w:val="hybridMultilevel"/>
    <w:tmpl w:val="EC24BC98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4188663">
    <w:abstractNumId w:val="2"/>
  </w:num>
  <w:num w:numId="2" w16cid:durableId="939215744">
    <w:abstractNumId w:val="2"/>
  </w:num>
  <w:num w:numId="3" w16cid:durableId="1680497976">
    <w:abstractNumId w:val="2"/>
  </w:num>
  <w:num w:numId="4" w16cid:durableId="1112240435">
    <w:abstractNumId w:val="2"/>
  </w:num>
  <w:num w:numId="5" w16cid:durableId="35474070">
    <w:abstractNumId w:val="2"/>
  </w:num>
  <w:num w:numId="6" w16cid:durableId="639572774">
    <w:abstractNumId w:val="2"/>
  </w:num>
  <w:num w:numId="7" w16cid:durableId="621886510">
    <w:abstractNumId w:val="2"/>
  </w:num>
  <w:num w:numId="8" w16cid:durableId="1924995518">
    <w:abstractNumId w:val="2"/>
  </w:num>
  <w:num w:numId="9" w16cid:durableId="1699047162">
    <w:abstractNumId w:val="2"/>
  </w:num>
  <w:num w:numId="10" w16cid:durableId="378213190">
    <w:abstractNumId w:val="2"/>
  </w:num>
  <w:num w:numId="11" w16cid:durableId="1964144013">
    <w:abstractNumId w:val="32"/>
  </w:num>
  <w:num w:numId="12" w16cid:durableId="1893075442">
    <w:abstractNumId w:val="21"/>
  </w:num>
  <w:num w:numId="13" w16cid:durableId="1565874333">
    <w:abstractNumId w:val="26"/>
  </w:num>
  <w:num w:numId="14" w16cid:durableId="935286617">
    <w:abstractNumId w:val="3"/>
  </w:num>
  <w:num w:numId="15" w16cid:durableId="1566451187">
    <w:abstractNumId w:val="7"/>
  </w:num>
  <w:num w:numId="16" w16cid:durableId="865337407">
    <w:abstractNumId w:val="12"/>
  </w:num>
  <w:num w:numId="17" w16cid:durableId="1427916857">
    <w:abstractNumId w:val="25"/>
  </w:num>
  <w:num w:numId="18" w16cid:durableId="944457355">
    <w:abstractNumId w:val="10"/>
  </w:num>
  <w:num w:numId="19" w16cid:durableId="1859343516">
    <w:abstractNumId w:val="23"/>
  </w:num>
  <w:num w:numId="20" w16cid:durableId="1437411290">
    <w:abstractNumId w:val="0"/>
  </w:num>
  <w:num w:numId="21" w16cid:durableId="191771458">
    <w:abstractNumId w:val="24"/>
  </w:num>
  <w:num w:numId="22" w16cid:durableId="59790967">
    <w:abstractNumId w:val="22"/>
  </w:num>
  <w:num w:numId="23" w16cid:durableId="61299481">
    <w:abstractNumId w:val="4"/>
  </w:num>
  <w:num w:numId="24" w16cid:durableId="1416394391">
    <w:abstractNumId w:val="20"/>
  </w:num>
  <w:num w:numId="25" w16cid:durableId="2122604239">
    <w:abstractNumId w:val="5"/>
  </w:num>
  <w:num w:numId="26" w16cid:durableId="1232430264">
    <w:abstractNumId w:val="1"/>
  </w:num>
  <w:num w:numId="27" w16cid:durableId="1366443112">
    <w:abstractNumId w:val="31"/>
  </w:num>
  <w:num w:numId="28" w16cid:durableId="334574326">
    <w:abstractNumId w:val="6"/>
  </w:num>
  <w:num w:numId="29" w16cid:durableId="1033961732">
    <w:abstractNumId w:val="17"/>
  </w:num>
  <w:num w:numId="30" w16cid:durableId="644815694">
    <w:abstractNumId w:val="29"/>
  </w:num>
  <w:num w:numId="31" w16cid:durableId="1014301529">
    <w:abstractNumId w:val="9"/>
  </w:num>
  <w:num w:numId="32" w16cid:durableId="1665863083">
    <w:abstractNumId w:val="30"/>
  </w:num>
  <w:num w:numId="33" w16cid:durableId="93594217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451474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1819814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9049168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 w16cid:durableId="554317950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9006286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97539640">
    <w:abstractNumId w:val="15"/>
  </w:num>
  <w:num w:numId="40" w16cid:durableId="956183553">
    <w:abstractNumId w:val="28"/>
  </w:num>
  <w:num w:numId="41" w16cid:durableId="1455364110">
    <w:abstractNumId w:val="16"/>
  </w:num>
  <w:num w:numId="42" w16cid:durableId="20708376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7E6"/>
    <w:rsid w:val="0000218F"/>
    <w:rsid w:val="00002F0F"/>
    <w:rsid w:val="000037A8"/>
    <w:rsid w:val="000040CD"/>
    <w:rsid w:val="00005030"/>
    <w:rsid w:val="00015534"/>
    <w:rsid w:val="000170AF"/>
    <w:rsid w:val="0001719D"/>
    <w:rsid w:val="000215DC"/>
    <w:rsid w:val="00026F22"/>
    <w:rsid w:val="0003630C"/>
    <w:rsid w:val="0003771C"/>
    <w:rsid w:val="000408B9"/>
    <w:rsid w:val="00043970"/>
    <w:rsid w:val="00047083"/>
    <w:rsid w:val="00051A28"/>
    <w:rsid w:val="00052B29"/>
    <w:rsid w:val="00057909"/>
    <w:rsid w:val="00062CBC"/>
    <w:rsid w:val="000707BC"/>
    <w:rsid w:val="00072160"/>
    <w:rsid w:val="00073E36"/>
    <w:rsid w:val="00073F49"/>
    <w:rsid w:val="0007453F"/>
    <w:rsid w:val="00080904"/>
    <w:rsid w:val="00081DE7"/>
    <w:rsid w:val="00094950"/>
    <w:rsid w:val="000A4A79"/>
    <w:rsid w:val="000A4AA8"/>
    <w:rsid w:val="000B1315"/>
    <w:rsid w:val="000B2105"/>
    <w:rsid w:val="000B5769"/>
    <w:rsid w:val="000B65D9"/>
    <w:rsid w:val="000C02C7"/>
    <w:rsid w:val="000C459D"/>
    <w:rsid w:val="000D01B6"/>
    <w:rsid w:val="000D2474"/>
    <w:rsid w:val="000E1531"/>
    <w:rsid w:val="000E3A23"/>
    <w:rsid w:val="000E5C9B"/>
    <w:rsid w:val="000F567B"/>
    <w:rsid w:val="000F571E"/>
    <w:rsid w:val="00103B62"/>
    <w:rsid w:val="001058AD"/>
    <w:rsid w:val="00125FC8"/>
    <w:rsid w:val="00134455"/>
    <w:rsid w:val="001415F0"/>
    <w:rsid w:val="001430F8"/>
    <w:rsid w:val="00143A49"/>
    <w:rsid w:val="00144A5E"/>
    <w:rsid w:val="00145363"/>
    <w:rsid w:val="00146601"/>
    <w:rsid w:val="00152558"/>
    <w:rsid w:val="001554AF"/>
    <w:rsid w:val="00156DAE"/>
    <w:rsid w:val="00163E82"/>
    <w:rsid w:val="00166FD5"/>
    <w:rsid w:val="00170BE1"/>
    <w:rsid w:val="0017177C"/>
    <w:rsid w:val="001737B6"/>
    <w:rsid w:val="001756D8"/>
    <w:rsid w:val="00177C93"/>
    <w:rsid w:val="00182162"/>
    <w:rsid w:val="001901D0"/>
    <w:rsid w:val="00196D79"/>
    <w:rsid w:val="001A4BCF"/>
    <w:rsid w:val="001A6A92"/>
    <w:rsid w:val="001B1362"/>
    <w:rsid w:val="001B3A37"/>
    <w:rsid w:val="001B4CFC"/>
    <w:rsid w:val="001B5D02"/>
    <w:rsid w:val="001B7E98"/>
    <w:rsid w:val="001D13FA"/>
    <w:rsid w:val="001D2614"/>
    <w:rsid w:val="001D576B"/>
    <w:rsid w:val="001E0D7E"/>
    <w:rsid w:val="001E1F19"/>
    <w:rsid w:val="001E25DA"/>
    <w:rsid w:val="001E3BB6"/>
    <w:rsid w:val="001E6610"/>
    <w:rsid w:val="001F2D72"/>
    <w:rsid w:val="001F6B50"/>
    <w:rsid w:val="0021072F"/>
    <w:rsid w:val="002144D8"/>
    <w:rsid w:val="002164C7"/>
    <w:rsid w:val="002216AA"/>
    <w:rsid w:val="00221FFB"/>
    <w:rsid w:val="00230F92"/>
    <w:rsid w:val="00233F4E"/>
    <w:rsid w:val="00241E98"/>
    <w:rsid w:val="00242EEA"/>
    <w:rsid w:val="00242F73"/>
    <w:rsid w:val="0024565E"/>
    <w:rsid w:val="002536B5"/>
    <w:rsid w:val="00255467"/>
    <w:rsid w:val="00256E4C"/>
    <w:rsid w:val="00261E31"/>
    <w:rsid w:val="00263505"/>
    <w:rsid w:val="00264349"/>
    <w:rsid w:val="00273363"/>
    <w:rsid w:val="002778AE"/>
    <w:rsid w:val="00281CC4"/>
    <w:rsid w:val="002840BD"/>
    <w:rsid w:val="0028502C"/>
    <w:rsid w:val="00291359"/>
    <w:rsid w:val="0029366D"/>
    <w:rsid w:val="00294FEE"/>
    <w:rsid w:val="002A5FB7"/>
    <w:rsid w:val="002B5F42"/>
    <w:rsid w:val="002B705D"/>
    <w:rsid w:val="002B7D50"/>
    <w:rsid w:val="002D002C"/>
    <w:rsid w:val="002D2F49"/>
    <w:rsid w:val="002E147C"/>
    <w:rsid w:val="002E1B2A"/>
    <w:rsid w:val="002F5508"/>
    <w:rsid w:val="002F6353"/>
    <w:rsid w:val="00305D0A"/>
    <w:rsid w:val="00311F74"/>
    <w:rsid w:val="00313846"/>
    <w:rsid w:val="00316C74"/>
    <w:rsid w:val="0032003C"/>
    <w:rsid w:val="00320625"/>
    <w:rsid w:val="00342E12"/>
    <w:rsid w:val="0034676F"/>
    <w:rsid w:val="00356B37"/>
    <w:rsid w:val="00360BD5"/>
    <w:rsid w:val="003716F6"/>
    <w:rsid w:val="003739A2"/>
    <w:rsid w:val="0038160A"/>
    <w:rsid w:val="00383B7B"/>
    <w:rsid w:val="00385517"/>
    <w:rsid w:val="00385F93"/>
    <w:rsid w:val="0039274A"/>
    <w:rsid w:val="003A16D3"/>
    <w:rsid w:val="003A5EEE"/>
    <w:rsid w:val="003A70F7"/>
    <w:rsid w:val="003B1FD8"/>
    <w:rsid w:val="003B256A"/>
    <w:rsid w:val="003B4997"/>
    <w:rsid w:val="003B6889"/>
    <w:rsid w:val="003C3A97"/>
    <w:rsid w:val="003D2E7A"/>
    <w:rsid w:val="003E049F"/>
    <w:rsid w:val="003E1C80"/>
    <w:rsid w:val="003E5806"/>
    <w:rsid w:val="003F1F15"/>
    <w:rsid w:val="003F5B8F"/>
    <w:rsid w:val="003F62BB"/>
    <w:rsid w:val="00400CE2"/>
    <w:rsid w:val="0040223E"/>
    <w:rsid w:val="00404BFB"/>
    <w:rsid w:val="00407E4C"/>
    <w:rsid w:val="004160D4"/>
    <w:rsid w:val="004254E6"/>
    <w:rsid w:val="004308A6"/>
    <w:rsid w:val="004340CE"/>
    <w:rsid w:val="00435AC1"/>
    <w:rsid w:val="0043613F"/>
    <w:rsid w:val="004425B6"/>
    <w:rsid w:val="00443EA5"/>
    <w:rsid w:val="00462E69"/>
    <w:rsid w:val="00483779"/>
    <w:rsid w:val="00485E01"/>
    <w:rsid w:val="004862C5"/>
    <w:rsid w:val="004901BA"/>
    <w:rsid w:val="00490C58"/>
    <w:rsid w:val="00493CCF"/>
    <w:rsid w:val="00496B92"/>
    <w:rsid w:val="00496BC3"/>
    <w:rsid w:val="004A5B04"/>
    <w:rsid w:val="004B2D8F"/>
    <w:rsid w:val="004B36E5"/>
    <w:rsid w:val="004B75A3"/>
    <w:rsid w:val="004C3112"/>
    <w:rsid w:val="004C4FCE"/>
    <w:rsid w:val="004C60C8"/>
    <w:rsid w:val="004C631D"/>
    <w:rsid w:val="004D1F00"/>
    <w:rsid w:val="004D44FB"/>
    <w:rsid w:val="004D6086"/>
    <w:rsid w:val="004D7511"/>
    <w:rsid w:val="004E5FCE"/>
    <w:rsid w:val="004E7167"/>
    <w:rsid w:val="004E75A1"/>
    <w:rsid w:val="004F066C"/>
    <w:rsid w:val="004F16D9"/>
    <w:rsid w:val="00500B38"/>
    <w:rsid w:val="00502A54"/>
    <w:rsid w:val="00512490"/>
    <w:rsid w:val="00516897"/>
    <w:rsid w:val="00517E88"/>
    <w:rsid w:val="0052041F"/>
    <w:rsid w:val="00523675"/>
    <w:rsid w:val="00534691"/>
    <w:rsid w:val="005409DF"/>
    <w:rsid w:val="005417E6"/>
    <w:rsid w:val="00544C80"/>
    <w:rsid w:val="005463DC"/>
    <w:rsid w:val="00551F30"/>
    <w:rsid w:val="00552EA3"/>
    <w:rsid w:val="00553310"/>
    <w:rsid w:val="00560F46"/>
    <w:rsid w:val="005616D4"/>
    <w:rsid w:val="00561A4B"/>
    <w:rsid w:val="00564825"/>
    <w:rsid w:val="00566604"/>
    <w:rsid w:val="005806AC"/>
    <w:rsid w:val="005821C9"/>
    <w:rsid w:val="005824CC"/>
    <w:rsid w:val="00585D36"/>
    <w:rsid w:val="00593379"/>
    <w:rsid w:val="005A1420"/>
    <w:rsid w:val="005A693D"/>
    <w:rsid w:val="005B2E80"/>
    <w:rsid w:val="005B4999"/>
    <w:rsid w:val="005C15BF"/>
    <w:rsid w:val="005C224A"/>
    <w:rsid w:val="005C2F22"/>
    <w:rsid w:val="005C3104"/>
    <w:rsid w:val="005D73A4"/>
    <w:rsid w:val="005E1D01"/>
    <w:rsid w:val="005E215B"/>
    <w:rsid w:val="005E2841"/>
    <w:rsid w:val="005F29D0"/>
    <w:rsid w:val="005F2EEC"/>
    <w:rsid w:val="005F4133"/>
    <w:rsid w:val="00602231"/>
    <w:rsid w:val="0060747B"/>
    <w:rsid w:val="006112A1"/>
    <w:rsid w:val="00616603"/>
    <w:rsid w:val="00625DE5"/>
    <w:rsid w:val="0064104A"/>
    <w:rsid w:val="006411ED"/>
    <w:rsid w:val="006412C8"/>
    <w:rsid w:val="00642C9B"/>
    <w:rsid w:val="00645F8D"/>
    <w:rsid w:val="00650CF1"/>
    <w:rsid w:val="00654FDB"/>
    <w:rsid w:val="00665653"/>
    <w:rsid w:val="00665D2C"/>
    <w:rsid w:val="006711D5"/>
    <w:rsid w:val="00673819"/>
    <w:rsid w:val="00675031"/>
    <w:rsid w:val="006800EF"/>
    <w:rsid w:val="00680B4B"/>
    <w:rsid w:val="0068386D"/>
    <w:rsid w:val="006868C3"/>
    <w:rsid w:val="006923BA"/>
    <w:rsid w:val="0069240E"/>
    <w:rsid w:val="00693A0C"/>
    <w:rsid w:val="00697904"/>
    <w:rsid w:val="00697A57"/>
    <w:rsid w:val="00697C11"/>
    <w:rsid w:val="006A31CC"/>
    <w:rsid w:val="006A510C"/>
    <w:rsid w:val="006A5501"/>
    <w:rsid w:val="006A6063"/>
    <w:rsid w:val="006A7666"/>
    <w:rsid w:val="006C09E5"/>
    <w:rsid w:val="006C5DEF"/>
    <w:rsid w:val="006C7FCB"/>
    <w:rsid w:val="006E0143"/>
    <w:rsid w:val="006E10B0"/>
    <w:rsid w:val="006E33A3"/>
    <w:rsid w:val="006E6698"/>
    <w:rsid w:val="006F0419"/>
    <w:rsid w:val="006F0A3F"/>
    <w:rsid w:val="006F2D57"/>
    <w:rsid w:val="006F4649"/>
    <w:rsid w:val="007006E7"/>
    <w:rsid w:val="00702CE3"/>
    <w:rsid w:val="007042F8"/>
    <w:rsid w:val="00704FAB"/>
    <w:rsid w:val="00715146"/>
    <w:rsid w:val="007177E5"/>
    <w:rsid w:val="00720131"/>
    <w:rsid w:val="00720EB7"/>
    <w:rsid w:val="0072433D"/>
    <w:rsid w:val="00735F35"/>
    <w:rsid w:val="007369EB"/>
    <w:rsid w:val="00745EDB"/>
    <w:rsid w:val="00750565"/>
    <w:rsid w:val="00754E9A"/>
    <w:rsid w:val="00756A79"/>
    <w:rsid w:val="007717B8"/>
    <w:rsid w:val="007813D6"/>
    <w:rsid w:val="00783D7B"/>
    <w:rsid w:val="00794C72"/>
    <w:rsid w:val="007B35BE"/>
    <w:rsid w:val="007C1636"/>
    <w:rsid w:val="007C32E0"/>
    <w:rsid w:val="007C7601"/>
    <w:rsid w:val="007C79B8"/>
    <w:rsid w:val="007E6AC1"/>
    <w:rsid w:val="007F2B7A"/>
    <w:rsid w:val="008037A2"/>
    <w:rsid w:val="0081488C"/>
    <w:rsid w:val="00822A6D"/>
    <w:rsid w:val="0082683D"/>
    <w:rsid w:val="008314D1"/>
    <w:rsid w:val="00831C5B"/>
    <w:rsid w:val="008325E8"/>
    <w:rsid w:val="00832BBA"/>
    <w:rsid w:val="00852047"/>
    <w:rsid w:val="00862928"/>
    <w:rsid w:val="00864839"/>
    <w:rsid w:val="00872CA8"/>
    <w:rsid w:val="00873C36"/>
    <w:rsid w:val="00875CF0"/>
    <w:rsid w:val="008828AC"/>
    <w:rsid w:val="00890A44"/>
    <w:rsid w:val="008A1108"/>
    <w:rsid w:val="008A651F"/>
    <w:rsid w:val="008B0962"/>
    <w:rsid w:val="008B1E79"/>
    <w:rsid w:val="008C358A"/>
    <w:rsid w:val="008C58E5"/>
    <w:rsid w:val="008C67D3"/>
    <w:rsid w:val="008D2C17"/>
    <w:rsid w:val="008D380B"/>
    <w:rsid w:val="008F1A19"/>
    <w:rsid w:val="00910773"/>
    <w:rsid w:val="00913D03"/>
    <w:rsid w:val="00915A0C"/>
    <w:rsid w:val="00915B8F"/>
    <w:rsid w:val="0092236C"/>
    <w:rsid w:val="0092629D"/>
    <w:rsid w:val="00932513"/>
    <w:rsid w:val="00942E9B"/>
    <w:rsid w:val="009454B3"/>
    <w:rsid w:val="00946A6F"/>
    <w:rsid w:val="009478FB"/>
    <w:rsid w:val="00947EFB"/>
    <w:rsid w:val="0095061D"/>
    <w:rsid w:val="009538F7"/>
    <w:rsid w:val="00956E95"/>
    <w:rsid w:val="00956EA6"/>
    <w:rsid w:val="00963E05"/>
    <w:rsid w:val="00973318"/>
    <w:rsid w:val="00980C48"/>
    <w:rsid w:val="00990B82"/>
    <w:rsid w:val="00994858"/>
    <w:rsid w:val="0099514C"/>
    <w:rsid w:val="00997594"/>
    <w:rsid w:val="009A03B2"/>
    <w:rsid w:val="009A355B"/>
    <w:rsid w:val="009B190B"/>
    <w:rsid w:val="009B5DDA"/>
    <w:rsid w:val="009D3CE9"/>
    <w:rsid w:val="009D740C"/>
    <w:rsid w:val="009E1B26"/>
    <w:rsid w:val="009E2512"/>
    <w:rsid w:val="009E5ED8"/>
    <w:rsid w:val="009E77F0"/>
    <w:rsid w:val="009F0A21"/>
    <w:rsid w:val="009F3BFD"/>
    <w:rsid w:val="009F43E2"/>
    <w:rsid w:val="009F4B0D"/>
    <w:rsid w:val="009F7235"/>
    <w:rsid w:val="00A0182F"/>
    <w:rsid w:val="00A02F0D"/>
    <w:rsid w:val="00A037ED"/>
    <w:rsid w:val="00A1041D"/>
    <w:rsid w:val="00A153D5"/>
    <w:rsid w:val="00A1772E"/>
    <w:rsid w:val="00A23594"/>
    <w:rsid w:val="00A24377"/>
    <w:rsid w:val="00A25FB0"/>
    <w:rsid w:val="00A37B20"/>
    <w:rsid w:val="00A532B6"/>
    <w:rsid w:val="00A6767D"/>
    <w:rsid w:val="00A8494A"/>
    <w:rsid w:val="00A8653E"/>
    <w:rsid w:val="00A870EA"/>
    <w:rsid w:val="00A8750E"/>
    <w:rsid w:val="00A936C5"/>
    <w:rsid w:val="00A95841"/>
    <w:rsid w:val="00AA0CBF"/>
    <w:rsid w:val="00AA421B"/>
    <w:rsid w:val="00AA7A6F"/>
    <w:rsid w:val="00AB0E7C"/>
    <w:rsid w:val="00AB3622"/>
    <w:rsid w:val="00AC2ADA"/>
    <w:rsid w:val="00AD5D5D"/>
    <w:rsid w:val="00AE33AF"/>
    <w:rsid w:val="00AE44F5"/>
    <w:rsid w:val="00AE7D08"/>
    <w:rsid w:val="00AF2C85"/>
    <w:rsid w:val="00AF2D41"/>
    <w:rsid w:val="00AF2DCE"/>
    <w:rsid w:val="00AF31AF"/>
    <w:rsid w:val="00AF4F00"/>
    <w:rsid w:val="00AF520F"/>
    <w:rsid w:val="00AF671D"/>
    <w:rsid w:val="00B13EBA"/>
    <w:rsid w:val="00B1723F"/>
    <w:rsid w:val="00B239BA"/>
    <w:rsid w:val="00B3531B"/>
    <w:rsid w:val="00B3633B"/>
    <w:rsid w:val="00B43196"/>
    <w:rsid w:val="00B470B9"/>
    <w:rsid w:val="00B53301"/>
    <w:rsid w:val="00B56866"/>
    <w:rsid w:val="00B56BA8"/>
    <w:rsid w:val="00B608B1"/>
    <w:rsid w:val="00B72831"/>
    <w:rsid w:val="00B72A91"/>
    <w:rsid w:val="00B8691D"/>
    <w:rsid w:val="00B9440E"/>
    <w:rsid w:val="00BA34D6"/>
    <w:rsid w:val="00BA3C2D"/>
    <w:rsid w:val="00BA41D4"/>
    <w:rsid w:val="00BB5C70"/>
    <w:rsid w:val="00BC2ABF"/>
    <w:rsid w:val="00BC53CA"/>
    <w:rsid w:val="00BC79F1"/>
    <w:rsid w:val="00BD11F6"/>
    <w:rsid w:val="00BE59E1"/>
    <w:rsid w:val="00BF52B7"/>
    <w:rsid w:val="00C00FC3"/>
    <w:rsid w:val="00C126AA"/>
    <w:rsid w:val="00C13CAB"/>
    <w:rsid w:val="00C14029"/>
    <w:rsid w:val="00C16DF2"/>
    <w:rsid w:val="00C20C84"/>
    <w:rsid w:val="00C25908"/>
    <w:rsid w:val="00C3386F"/>
    <w:rsid w:val="00C3391B"/>
    <w:rsid w:val="00C34754"/>
    <w:rsid w:val="00C3568C"/>
    <w:rsid w:val="00C36F20"/>
    <w:rsid w:val="00C43F70"/>
    <w:rsid w:val="00C7200E"/>
    <w:rsid w:val="00C77AE8"/>
    <w:rsid w:val="00C9071F"/>
    <w:rsid w:val="00C957AA"/>
    <w:rsid w:val="00C977F7"/>
    <w:rsid w:val="00C9796B"/>
    <w:rsid w:val="00CA2FB0"/>
    <w:rsid w:val="00CA6BAE"/>
    <w:rsid w:val="00CB3071"/>
    <w:rsid w:val="00CB3351"/>
    <w:rsid w:val="00CB4D22"/>
    <w:rsid w:val="00CB4FF9"/>
    <w:rsid w:val="00CB5C13"/>
    <w:rsid w:val="00CB6826"/>
    <w:rsid w:val="00CC060A"/>
    <w:rsid w:val="00CC258C"/>
    <w:rsid w:val="00CC5765"/>
    <w:rsid w:val="00CC7C24"/>
    <w:rsid w:val="00CD322D"/>
    <w:rsid w:val="00CD473D"/>
    <w:rsid w:val="00CE06F8"/>
    <w:rsid w:val="00CE1CB2"/>
    <w:rsid w:val="00CE4B8A"/>
    <w:rsid w:val="00CF5171"/>
    <w:rsid w:val="00CF70B2"/>
    <w:rsid w:val="00D04A72"/>
    <w:rsid w:val="00D0781F"/>
    <w:rsid w:val="00D0793A"/>
    <w:rsid w:val="00D11E7D"/>
    <w:rsid w:val="00D12BD1"/>
    <w:rsid w:val="00D15CA0"/>
    <w:rsid w:val="00D21AC4"/>
    <w:rsid w:val="00D34531"/>
    <w:rsid w:val="00D35799"/>
    <w:rsid w:val="00D4021B"/>
    <w:rsid w:val="00D43D9B"/>
    <w:rsid w:val="00D465F1"/>
    <w:rsid w:val="00D52EA8"/>
    <w:rsid w:val="00D57436"/>
    <w:rsid w:val="00D60385"/>
    <w:rsid w:val="00D623C4"/>
    <w:rsid w:val="00D66020"/>
    <w:rsid w:val="00D679D9"/>
    <w:rsid w:val="00D83083"/>
    <w:rsid w:val="00D85F42"/>
    <w:rsid w:val="00DA4696"/>
    <w:rsid w:val="00DA4A94"/>
    <w:rsid w:val="00DA5D15"/>
    <w:rsid w:val="00DB3968"/>
    <w:rsid w:val="00DB3CF0"/>
    <w:rsid w:val="00DB5F77"/>
    <w:rsid w:val="00DC0B72"/>
    <w:rsid w:val="00DC5C17"/>
    <w:rsid w:val="00DD3075"/>
    <w:rsid w:val="00DD3639"/>
    <w:rsid w:val="00DD5D6A"/>
    <w:rsid w:val="00DE19D0"/>
    <w:rsid w:val="00DE23B2"/>
    <w:rsid w:val="00DE4EBF"/>
    <w:rsid w:val="00E00CCB"/>
    <w:rsid w:val="00E0504C"/>
    <w:rsid w:val="00E0740C"/>
    <w:rsid w:val="00E17DDF"/>
    <w:rsid w:val="00E216B6"/>
    <w:rsid w:val="00E24DF8"/>
    <w:rsid w:val="00E2652B"/>
    <w:rsid w:val="00E268FF"/>
    <w:rsid w:val="00E362D7"/>
    <w:rsid w:val="00E3794B"/>
    <w:rsid w:val="00E41682"/>
    <w:rsid w:val="00E536D9"/>
    <w:rsid w:val="00E5399B"/>
    <w:rsid w:val="00E54611"/>
    <w:rsid w:val="00E6282C"/>
    <w:rsid w:val="00E6597A"/>
    <w:rsid w:val="00E6654D"/>
    <w:rsid w:val="00E70851"/>
    <w:rsid w:val="00E734DB"/>
    <w:rsid w:val="00E82B89"/>
    <w:rsid w:val="00E85944"/>
    <w:rsid w:val="00E85C8C"/>
    <w:rsid w:val="00E91F57"/>
    <w:rsid w:val="00E94B0E"/>
    <w:rsid w:val="00E97C58"/>
    <w:rsid w:val="00EA0CB8"/>
    <w:rsid w:val="00EA449A"/>
    <w:rsid w:val="00EA458B"/>
    <w:rsid w:val="00EB0E69"/>
    <w:rsid w:val="00EC4A89"/>
    <w:rsid w:val="00EC558A"/>
    <w:rsid w:val="00EC6D70"/>
    <w:rsid w:val="00ED011E"/>
    <w:rsid w:val="00ED0C6D"/>
    <w:rsid w:val="00ED2CAC"/>
    <w:rsid w:val="00EE4000"/>
    <w:rsid w:val="00EE4E92"/>
    <w:rsid w:val="00EE59B2"/>
    <w:rsid w:val="00EE6856"/>
    <w:rsid w:val="00EF2C31"/>
    <w:rsid w:val="00EF7D3D"/>
    <w:rsid w:val="00F013BA"/>
    <w:rsid w:val="00F0504F"/>
    <w:rsid w:val="00F061EE"/>
    <w:rsid w:val="00F101E4"/>
    <w:rsid w:val="00F11F64"/>
    <w:rsid w:val="00F12F2F"/>
    <w:rsid w:val="00F203C6"/>
    <w:rsid w:val="00F23D3B"/>
    <w:rsid w:val="00F2592E"/>
    <w:rsid w:val="00F26C70"/>
    <w:rsid w:val="00F30712"/>
    <w:rsid w:val="00F30ABC"/>
    <w:rsid w:val="00F32877"/>
    <w:rsid w:val="00F3447A"/>
    <w:rsid w:val="00F36B18"/>
    <w:rsid w:val="00F4516B"/>
    <w:rsid w:val="00F45257"/>
    <w:rsid w:val="00F500F8"/>
    <w:rsid w:val="00F50733"/>
    <w:rsid w:val="00F544F4"/>
    <w:rsid w:val="00F6031B"/>
    <w:rsid w:val="00F62B15"/>
    <w:rsid w:val="00F6363D"/>
    <w:rsid w:val="00F74B72"/>
    <w:rsid w:val="00F82F30"/>
    <w:rsid w:val="00F852EF"/>
    <w:rsid w:val="00F91EFA"/>
    <w:rsid w:val="00F97B17"/>
    <w:rsid w:val="00FB3480"/>
    <w:rsid w:val="00FC2821"/>
    <w:rsid w:val="00FC4739"/>
    <w:rsid w:val="00FC7E68"/>
    <w:rsid w:val="00FD3701"/>
    <w:rsid w:val="00FD53C5"/>
    <w:rsid w:val="00FE74E6"/>
    <w:rsid w:val="00FF0BED"/>
    <w:rsid w:val="00FF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85108"/>
  <w15:chartTrackingRefBased/>
  <w15:docId w15:val="{89FCB23D-F34E-4F8F-AE30-992A015A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3968"/>
    <w:pPr>
      <w:spacing w:before="120" w:after="160" w:line="288" w:lineRule="auto"/>
      <w:jc w:val="both"/>
    </w:pPr>
    <w:rPr>
      <w:rFonts w:ascii="Open Sans" w:eastAsiaTheme="minorHAnsi" w:hAnsi="Open Sans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B35BE"/>
    <w:pPr>
      <w:keepNext/>
      <w:keepLines/>
      <w:pBdr>
        <w:bottom w:val="single" w:sz="12" w:space="1" w:color="70030B" w:themeColor="accent4" w:themeShade="80"/>
      </w:pBdr>
      <w:spacing w:before="480" w:after="240" w:line="240" w:lineRule="auto"/>
      <w:outlineLvl w:val="0"/>
    </w:pPr>
    <w:rPr>
      <w:rFonts w:eastAsiaTheme="majorEastAsia" w:cstheme="majorBidi"/>
      <w:b/>
      <w:color w:val="70030B" w:themeColor="accent4" w:themeShade="80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224A"/>
    <w:pPr>
      <w:keepNext/>
      <w:keepLines/>
      <w:spacing w:before="280" w:line="240" w:lineRule="auto"/>
      <w:outlineLvl w:val="1"/>
    </w:pPr>
    <w:rPr>
      <w:rFonts w:eastAsiaTheme="majorEastAsia" w:cstheme="majorBidi"/>
      <w:b/>
      <w:color w:val="81999B" w:themeColor="accent5" w:themeShade="BF"/>
      <w:sz w:val="27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B35BE"/>
    <w:pPr>
      <w:keepNext/>
      <w:keepLines/>
      <w:spacing w:before="200" w:line="240" w:lineRule="auto"/>
      <w:outlineLvl w:val="2"/>
    </w:pPr>
    <w:rPr>
      <w:rFonts w:eastAsiaTheme="majorEastAsia" w:cstheme="majorBidi"/>
      <w:b/>
      <w:color w:val="1F4D67" w:themeColor="accent2" w:themeShade="80"/>
      <w:sz w:val="23"/>
      <w:szCs w:val="2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16D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16D4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16D4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16D4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16D4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16D4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5616D4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5C15BF"/>
  </w:style>
  <w:style w:type="paragraph" w:styleId="Nagwek">
    <w:name w:val="header"/>
    <w:basedOn w:val="Normalny"/>
    <w:link w:val="Nagwek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6D4"/>
  </w:style>
  <w:style w:type="paragraph" w:styleId="Stopka">
    <w:name w:val="footer"/>
    <w:basedOn w:val="Normalny"/>
    <w:link w:val="Stopka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6D4"/>
  </w:style>
  <w:style w:type="character" w:customStyle="1" w:styleId="Nagwek1Znak">
    <w:name w:val="Nagłówek 1 Znak"/>
    <w:basedOn w:val="Domylnaczcionkaakapitu"/>
    <w:link w:val="Nagwek1"/>
    <w:uiPriority w:val="9"/>
    <w:rsid w:val="007B35BE"/>
    <w:rPr>
      <w:rFonts w:ascii="Open Sans" w:eastAsiaTheme="majorEastAsia" w:hAnsi="Open Sans" w:cstheme="majorBidi"/>
      <w:b/>
      <w:color w:val="70030B" w:themeColor="accent4" w:themeShade="80"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5C224A"/>
    <w:rPr>
      <w:rFonts w:ascii="Open Sans" w:eastAsiaTheme="majorEastAsia" w:hAnsi="Open Sans" w:cstheme="majorBidi"/>
      <w:b/>
      <w:color w:val="81999B" w:themeColor="accent5" w:themeShade="BF"/>
      <w:sz w:val="27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7B35BE"/>
    <w:rPr>
      <w:rFonts w:ascii="Open Sans" w:eastAsiaTheme="majorEastAsia" w:hAnsi="Open Sans" w:cstheme="majorBidi"/>
      <w:b/>
      <w:color w:val="1F4D67" w:themeColor="accent2" w:themeShade="80"/>
      <w:sz w:val="23"/>
      <w:szCs w:val="23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16D4"/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16D4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16D4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16D4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16D4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16D4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egenda">
    <w:name w:val="caption"/>
    <w:basedOn w:val="Normalny"/>
    <w:next w:val="Normalny"/>
    <w:uiPriority w:val="35"/>
    <w:unhideWhenUsed/>
    <w:qFormat/>
    <w:rsid w:val="005616D4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DB3968"/>
    <w:pPr>
      <w:pBdr>
        <w:bottom w:val="single" w:sz="4" w:space="1" w:color="E10718" w:themeColor="accent4"/>
      </w:pBdr>
      <w:spacing w:before="0" w:after="0" w:line="240" w:lineRule="auto"/>
      <w:jc w:val="center"/>
    </w:pPr>
    <w:rPr>
      <w:rFonts w:eastAsiaTheme="majorEastAsia" w:cs="Open Sans"/>
      <w:b/>
      <w:color w:val="E10718" w:themeColor="accent4"/>
      <w:spacing w:val="-7"/>
      <w:sz w:val="48"/>
      <w:szCs w:val="40"/>
    </w:rPr>
  </w:style>
  <w:style w:type="character" w:customStyle="1" w:styleId="TytuZnak">
    <w:name w:val="Tytuł Znak"/>
    <w:basedOn w:val="Domylnaczcionkaakapitu"/>
    <w:link w:val="Tytu"/>
    <w:uiPriority w:val="10"/>
    <w:rsid w:val="00DB3968"/>
    <w:rPr>
      <w:rFonts w:ascii="Open Sans" w:eastAsiaTheme="majorEastAsia" w:hAnsi="Open Sans" w:cs="Open Sans"/>
      <w:b/>
      <w:color w:val="E10718" w:themeColor="accent4"/>
      <w:spacing w:val="-7"/>
      <w:sz w:val="48"/>
      <w:szCs w:val="4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2F22"/>
    <w:pPr>
      <w:numPr>
        <w:ilvl w:val="1"/>
      </w:numPr>
      <w:spacing w:after="240" w:line="240" w:lineRule="auto"/>
    </w:pPr>
    <w:rPr>
      <w:rFonts w:eastAsiaTheme="majorEastAsia" w:cstheme="majorBidi"/>
      <w:color w:val="404040" w:themeColor="text1" w:themeTint="BF"/>
      <w:sz w:val="30"/>
      <w:szCs w:val="30"/>
    </w:rPr>
  </w:style>
  <w:style w:type="character" w:customStyle="1" w:styleId="PodtytuZnak">
    <w:name w:val="Podtytuł Znak"/>
    <w:basedOn w:val="Domylnaczcionkaakapitu"/>
    <w:link w:val="Podtytu"/>
    <w:uiPriority w:val="11"/>
    <w:rsid w:val="005C2F22"/>
    <w:rPr>
      <w:rFonts w:ascii="Arial" w:eastAsiaTheme="majorEastAsia" w:hAnsi="Arial" w:cstheme="majorBidi"/>
      <w:color w:val="404040" w:themeColor="text1" w:themeTint="BF"/>
      <w:sz w:val="30"/>
      <w:szCs w:val="30"/>
    </w:rPr>
  </w:style>
  <w:style w:type="character" w:styleId="Pogrubienie">
    <w:name w:val="Strong"/>
    <w:basedOn w:val="Domylnaczcionkaakapitu"/>
    <w:uiPriority w:val="22"/>
    <w:qFormat/>
    <w:rsid w:val="005616D4"/>
    <w:rPr>
      <w:b/>
      <w:bCs/>
    </w:rPr>
  </w:style>
  <w:style w:type="character" w:styleId="Uwydatnienie">
    <w:name w:val="Emphasis"/>
    <w:basedOn w:val="Domylnaczcionkaakapitu"/>
    <w:uiPriority w:val="20"/>
    <w:qFormat/>
    <w:rsid w:val="005616D4"/>
    <w:rPr>
      <w:i/>
      <w:iCs/>
    </w:rPr>
  </w:style>
  <w:style w:type="paragraph" w:styleId="Cytat">
    <w:name w:val="Quote"/>
    <w:basedOn w:val="Normalny"/>
    <w:next w:val="Normalny"/>
    <w:link w:val="CytatZnak"/>
    <w:uiPriority w:val="29"/>
    <w:qFormat/>
    <w:rsid w:val="005616D4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5616D4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16D4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0B4A76" w:themeColor="accent1"/>
      <w:sz w:val="28"/>
      <w:szCs w:val="28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16D4"/>
    <w:rPr>
      <w:rFonts w:asciiTheme="majorHAnsi" w:eastAsiaTheme="majorEastAsia" w:hAnsiTheme="majorHAnsi" w:cstheme="majorBidi"/>
      <w:color w:val="0B4A76" w:themeColor="accent1"/>
      <w:sz w:val="28"/>
      <w:szCs w:val="28"/>
    </w:rPr>
  </w:style>
  <w:style w:type="character" w:styleId="Wyrnieniedelikatne">
    <w:name w:val="Subtle Emphasis"/>
    <w:basedOn w:val="Domylnaczcionkaakapitu"/>
    <w:uiPriority w:val="19"/>
    <w:qFormat/>
    <w:rsid w:val="005616D4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5616D4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5616D4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5616D4"/>
    <w:rPr>
      <w:b/>
      <w:bCs/>
      <w:smallCaps/>
      <w:u w:val="single"/>
    </w:rPr>
  </w:style>
  <w:style w:type="character" w:styleId="Tytuksiki">
    <w:name w:val="Book Title"/>
    <w:basedOn w:val="Domylnaczcionkaakapitu"/>
    <w:uiPriority w:val="33"/>
    <w:qFormat/>
    <w:rsid w:val="005616D4"/>
    <w:rPr>
      <w:b/>
      <w:bCs/>
      <w:smallCaps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616D4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E1B26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9E1B26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9E1B26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9E1B2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3C2D"/>
    <w:rPr>
      <w:rFonts w:ascii="Segoe UI" w:hAnsi="Segoe UI" w:cs="Segoe UI"/>
      <w:sz w:val="18"/>
      <w:szCs w:val="18"/>
    </w:rPr>
  </w:style>
  <w:style w:type="paragraph" w:customStyle="1" w:styleId="CytatIDI">
    <w:name w:val="CytatIDI"/>
    <w:basedOn w:val="Normalny"/>
    <w:link w:val="CytatIDIZnak"/>
    <w:qFormat/>
    <w:rsid w:val="00A936C5"/>
    <w:pPr>
      <w:spacing w:after="0"/>
      <w:ind w:left="851"/>
      <w:jc w:val="center"/>
    </w:pPr>
    <w:rPr>
      <w:i/>
      <w:iCs/>
      <w:color w:val="A1BD39"/>
      <w:sz w:val="20"/>
    </w:rPr>
  </w:style>
  <w:style w:type="character" w:customStyle="1" w:styleId="CytatIDIZnak">
    <w:name w:val="CytatIDI Znak"/>
    <w:basedOn w:val="Domylnaczcionkaakapitu"/>
    <w:link w:val="CytatIDI"/>
    <w:rsid w:val="00A936C5"/>
    <w:rPr>
      <w:rFonts w:ascii="Arial" w:eastAsiaTheme="minorHAnsi" w:hAnsi="Arial"/>
      <w:i/>
      <w:iCs/>
      <w:color w:val="A1BD39"/>
      <w:sz w:val="20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D47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D473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D473D"/>
    <w:rPr>
      <w:rFonts w:ascii="Arial" w:eastAsiaTheme="minorHAnsi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473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473D"/>
    <w:rPr>
      <w:rFonts w:ascii="Arial" w:eastAsiaTheme="minorHAnsi" w:hAnsi="Arial"/>
      <w:b/>
      <w:bCs/>
      <w:sz w:val="20"/>
      <w:szCs w:val="20"/>
    </w:rPr>
  </w:style>
  <w:style w:type="paragraph" w:customStyle="1" w:styleId="zrodlo">
    <w:name w:val="zrodlo"/>
    <w:basedOn w:val="Normalny"/>
    <w:link w:val="zrodloZnak"/>
    <w:qFormat/>
    <w:rsid w:val="00CD473D"/>
    <w:pPr>
      <w:ind w:left="1560"/>
      <w:jc w:val="right"/>
    </w:pPr>
    <w:rPr>
      <w:i/>
      <w:iCs/>
      <w:color w:val="7F7F7F" w:themeColor="text1" w:themeTint="80"/>
      <w:sz w:val="18"/>
    </w:rPr>
  </w:style>
  <w:style w:type="character" w:customStyle="1" w:styleId="zrodloZnak">
    <w:name w:val="zrodlo Znak"/>
    <w:basedOn w:val="Domylnaczcionkaakapitu"/>
    <w:link w:val="zrodlo"/>
    <w:rsid w:val="00CD473D"/>
    <w:rPr>
      <w:rFonts w:ascii="Arial" w:eastAsiaTheme="minorHAnsi" w:hAnsi="Arial"/>
      <w:i/>
      <w:iCs/>
      <w:color w:val="7F7F7F" w:themeColor="text1" w:themeTint="80"/>
      <w:sz w:val="18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473D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473D"/>
    <w:rPr>
      <w:rFonts w:ascii="Arial" w:eastAsiaTheme="minorHAnsi" w:hAnsi="Arial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473D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473D"/>
    <w:rPr>
      <w:color w:val="605E5C"/>
      <w:shd w:val="clear" w:color="auto" w:fill="E1DFDD"/>
    </w:rPr>
  </w:style>
  <w:style w:type="paragraph" w:customStyle="1" w:styleId="Normalny1">
    <w:name w:val="Normalny1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ny2">
    <w:name w:val="Normalny2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D473D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980C48"/>
    <w:rPr>
      <w:rFonts w:ascii="Open Sans" w:eastAsiaTheme="minorHAnsi" w:hAnsi="Open Sans"/>
      <w:szCs w:val="22"/>
    </w:rPr>
  </w:style>
  <w:style w:type="table" w:styleId="Tabela-Siatka">
    <w:name w:val="Table Grid"/>
    <w:basedOn w:val="Standardowy"/>
    <w:uiPriority w:val="39"/>
    <w:rsid w:val="00980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4akcent1">
    <w:name w:val="Grid Table 4 Accent 1"/>
    <w:basedOn w:val="Standardowy"/>
    <w:uiPriority w:val="49"/>
    <w:rsid w:val="00980C48"/>
    <w:pPr>
      <w:spacing w:after="0" w:line="240" w:lineRule="auto"/>
    </w:pPr>
    <w:tblPr>
      <w:tblStyleRowBandSize w:val="1"/>
      <w:tblStyleColBandSize w:val="1"/>
      <w:tblBorders>
        <w:top w:val="single" w:sz="4" w:space="0" w:color="2D9DEB" w:themeColor="accent1" w:themeTint="99"/>
        <w:left w:val="single" w:sz="4" w:space="0" w:color="2D9DEB" w:themeColor="accent1" w:themeTint="99"/>
        <w:bottom w:val="single" w:sz="4" w:space="0" w:color="2D9DEB" w:themeColor="accent1" w:themeTint="99"/>
        <w:right w:val="single" w:sz="4" w:space="0" w:color="2D9DEB" w:themeColor="accent1" w:themeTint="99"/>
        <w:insideH w:val="single" w:sz="4" w:space="0" w:color="2D9DEB" w:themeColor="accent1" w:themeTint="99"/>
        <w:insideV w:val="single" w:sz="4" w:space="0" w:color="2D9DE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4A76" w:themeColor="accent1"/>
          <w:left w:val="single" w:sz="4" w:space="0" w:color="0B4A76" w:themeColor="accent1"/>
          <w:bottom w:val="single" w:sz="4" w:space="0" w:color="0B4A76" w:themeColor="accent1"/>
          <w:right w:val="single" w:sz="4" w:space="0" w:color="0B4A76" w:themeColor="accent1"/>
          <w:insideH w:val="nil"/>
          <w:insideV w:val="nil"/>
        </w:tcBorders>
        <w:shd w:val="clear" w:color="auto" w:fill="0B4A76" w:themeFill="accent1"/>
      </w:tcPr>
    </w:tblStylePr>
    <w:tblStylePr w:type="lastRow">
      <w:rPr>
        <w:b/>
        <w:bCs/>
      </w:rPr>
      <w:tblPr/>
      <w:tcPr>
        <w:tcBorders>
          <w:top w:val="double" w:sz="4" w:space="0" w:color="0B4A7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EF8" w:themeFill="accent1" w:themeFillTint="33"/>
      </w:tcPr>
    </w:tblStylePr>
    <w:tblStylePr w:type="band1Horz">
      <w:tblPr/>
      <w:tcPr>
        <w:shd w:val="clear" w:color="auto" w:fill="B9DEF8" w:themeFill="accent1" w:themeFillTint="33"/>
      </w:tcPr>
    </w:tblStylePr>
  </w:style>
  <w:style w:type="table" w:styleId="Tabelalisty3akcent1">
    <w:name w:val="List Table 3 Accent 1"/>
    <w:basedOn w:val="Standardowy"/>
    <w:uiPriority w:val="48"/>
    <w:rsid w:val="00783D7B"/>
    <w:pPr>
      <w:spacing w:after="0" w:line="240" w:lineRule="auto"/>
    </w:pPr>
    <w:tblPr>
      <w:tblStyleRowBandSize w:val="1"/>
      <w:tblStyleColBandSize w:val="1"/>
      <w:tblBorders>
        <w:top w:val="single" w:sz="4" w:space="0" w:color="0B4A76" w:themeColor="accent1"/>
        <w:left w:val="single" w:sz="4" w:space="0" w:color="0B4A76" w:themeColor="accent1"/>
        <w:bottom w:val="single" w:sz="4" w:space="0" w:color="0B4A76" w:themeColor="accent1"/>
        <w:right w:val="single" w:sz="4" w:space="0" w:color="0B4A7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B4A76" w:themeFill="accent1"/>
      </w:tcPr>
    </w:tblStylePr>
    <w:tblStylePr w:type="lastRow">
      <w:rPr>
        <w:b/>
        <w:bCs/>
      </w:rPr>
      <w:tblPr/>
      <w:tcPr>
        <w:tcBorders>
          <w:top w:val="double" w:sz="4" w:space="0" w:color="0B4A7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B4A76" w:themeColor="accent1"/>
          <w:right w:val="single" w:sz="4" w:space="0" w:color="0B4A76" w:themeColor="accent1"/>
        </w:tcBorders>
      </w:tcPr>
    </w:tblStylePr>
    <w:tblStylePr w:type="band1Horz">
      <w:tblPr/>
      <w:tcPr>
        <w:tcBorders>
          <w:top w:val="single" w:sz="4" w:space="0" w:color="0B4A76" w:themeColor="accent1"/>
          <w:bottom w:val="single" w:sz="4" w:space="0" w:color="0B4A7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B4A76" w:themeColor="accent1"/>
          <w:left w:val="nil"/>
        </w:tcBorders>
      </w:tcPr>
    </w:tblStylePr>
    <w:tblStylePr w:type="swCell">
      <w:tblPr/>
      <w:tcPr>
        <w:tcBorders>
          <w:top w:val="double" w:sz="4" w:space="0" w:color="0B4A76" w:themeColor="accent1"/>
          <w:right w:val="nil"/>
        </w:tcBorders>
      </w:tcPr>
    </w:tblStylePr>
  </w:style>
  <w:style w:type="character" w:customStyle="1" w:styleId="markedcontent">
    <w:name w:val="markedcontent"/>
    <w:basedOn w:val="Domylnaczcionkaakapitu"/>
    <w:rsid w:val="00913D03"/>
  </w:style>
  <w:style w:type="table" w:styleId="Tabelalisty3akcent4">
    <w:name w:val="List Table 3 Accent 4"/>
    <w:basedOn w:val="Standardowy"/>
    <w:uiPriority w:val="48"/>
    <w:rsid w:val="005B4999"/>
    <w:pPr>
      <w:spacing w:after="0" w:line="240" w:lineRule="auto"/>
    </w:pPr>
    <w:tblPr>
      <w:tblStyleRowBandSize w:val="1"/>
      <w:tblStyleColBandSize w:val="1"/>
      <w:tblBorders>
        <w:top w:val="single" w:sz="4" w:space="0" w:color="E10718" w:themeColor="accent4"/>
        <w:left w:val="single" w:sz="4" w:space="0" w:color="E10718" w:themeColor="accent4"/>
        <w:bottom w:val="single" w:sz="4" w:space="0" w:color="E10718" w:themeColor="accent4"/>
        <w:right w:val="single" w:sz="4" w:space="0" w:color="E1071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10718" w:themeFill="accent4"/>
      </w:tcPr>
    </w:tblStylePr>
    <w:tblStylePr w:type="lastRow">
      <w:rPr>
        <w:b/>
        <w:bCs/>
      </w:rPr>
      <w:tblPr/>
      <w:tcPr>
        <w:tcBorders>
          <w:top w:val="double" w:sz="4" w:space="0" w:color="E1071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10718" w:themeColor="accent4"/>
          <w:right w:val="single" w:sz="4" w:space="0" w:color="E10718" w:themeColor="accent4"/>
        </w:tcBorders>
      </w:tcPr>
    </w:tblStylePr>
    <w:tblStylePr w:type="band1Horz">
      <w:tblPr/>
      <w:tcPr>
        <w:tcBorders>
          <w:top w:val="single" w:sz="4" w:space="0" w:color="E10718" w:themeColor="accent4"/>
          <w:bottom w:val="single" w:sz="4" w:space="0" w:color="E1071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10718" w:themeColor="accent4"/>
          <w:left w:val="nil"/>
        </w:tcBorders>
      </w:tcPr>
    </w:tblStylePr>
    <w:tblStylePr w:type="swCell">
      <w:tblPr/>
      <w:tcPr>
        <w:tcBorders>
          <w:top w:val="double" w:sz="4" w:space="0" w:color="E10718" w:themeColor="accent4"/>
          <w:right w:val="nil"/>
        </w:tcBorders>
      </w:tcPr>
    </w:tblStylePr>
  </w:style>
  <w:style w:type="paragraph" w:styleId="Tekstpodstawowy">
    <w:name w:val="Body Text"/>
    <w:basedOn w:val="Normalny"/>
    <w:link w:val="TekstpodstawowyZnak"/>
    <w:semiHidden/>
    <w:unhideWhenUsed/>
    <w:rsid w:val="0060747B"/>
    <w:pPr>
      <w:suppressAutoHyphens/>
      <w:spacing w:before="0"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0747B"/>
    <w:rPr>
      <w:rFonts w:ascii="Open Sans" w:eastAsiaTheme="minorHAnsi" w:hAnsi="Open Sans"/>
      <w:szCs w:val="22"/>
    </w:rPr>
  </w:style>
  <w:style w:type="character" w:customStyle="1" w:styleId="czeinternetowe">
    <w:name w:val="Łącze internetowe"/>
    <w:basedOn w:val="Domylnaczcionkaakapitu"/>
    <w:uiPriority w:val="99"/>
    <w:rsid w:val="0060747B"/>
    <w:rPr>
      <w:color w:val="0563C1" w:themeColor="hyperlink"/>
      <w:u w:val="single"/>
    </w:rPr>
  </w:style>
  <w:style w:type="character" w:customStyle="1" w:styleId="Mocnewyrnione">
    <w:name w:val="Mocne wyróżnione"/>
    <w:qFormat/>
    <w:rsid w:val="0060747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0171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czta@um.skarzysko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.franczyk@um.skarzysko.pl" TargetMode="Externa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Niestandardowy - T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B4A76"/>
      </a:accent1>
      <a:accent2>
        <a:srgbClr val="4798C7"/>
      </a:accent2>
      <a:accent3>
        <a:srgbClr val="FEDE00"/>
      </a:accent3>
      <a:accent4>
        <a:srgbClr val="E10718"/>
      </a:accent4>
      <a:accent5>
        <a:srgbClr val="B7C5C6"/>
      </a:accent5>
      <a:accent6>
        <a:srgbClr val="8BA3A5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016FC-4144-466E-B788-21186F81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2090</TotalTime>
  <Pages>4</Pages>
  <Words>886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Ocena specjalności Psychologia uzależnień</vt:lpstr>
    </vt:vector>
  </TitlesOfParts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Ocena specjalności Psychologia uzależnień</dc:title>
  <dc:subject>Raport z badania jakościowego</dc:subject>
  <dc:creator>W.Sz Grupa BST</dc:creator>
  <cp:keywords/>
  <dc:description/>
  <cp:lastModifiedBy>Zespół badawczy</cp:lastModifiedBy>
  <cp:revision>287</cp:revision>
  <cp:lastPrinted>2021-12-22T11:14:00Z</cp:lastPrinted>
  <dcterms:created xsi:type="dcterms:W3CDTF">2019-01-07T08:13:00Z</dcterms:created>
  <dcterms:modified xsi:type="dcterms:W3CDTF">2025-10-13T08:41:00Z</dcterms:modified>
</cp:coreProperties>
</file>