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46" w:rsidRDefault="007421F4" w:rsidP="00120F46">
      <w:pPr>
        <w:jc w:val="center"/>
        <w:rPr>
          <w:rFonts w:ascii="Times New Roman" w:hAnsi="Times New Roman" w:cs="Times New Roman"/>
          <w:b/>
          <w:bCs/>
        </w:rPr>
      </w:pPr>
      <w:r w:rsidRPr="00AE1234">
        <w:rPr>
          <w:rFonts w:ascii="Times New Roman" w:hAnsi="Times New Roman" w:cs="Times New Roman"/>
          <w:b/>
          <w:bCs/>
        </w:rPr>
        <w:t>FORMULARZ KONSULTACJI SPOECZNYCH</w:t>
      </w:r>
    </w:p>
    <w:p w:rsidR="00A168C3" w:rsidRPr="00A168C3" w:rsidRDefault="00A168C3" w:rsidP="00A168C3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168C3">
        <w:rPr>
          <w:rFonts w:ascii="Times New Roman" w:hAnsi="Times New Roman" w:cs="Times New Roman"/>
          <w:b/>
          <w:bCs/>
        </w:rPr>
        <w:t xml:space="preserve">Lokalny Plan Rozwoju Usług Społecznych i </w:t>
      </w:r>
      <w:proofErr w:type="spellStart"/>
      <w:r w:rsidR="00D13125">
        <w:rPr>
          <w:rFonts w:ascii="Times New Roman" w:hAnsi="Times New Roman" w:cs="Times New Roman"/>
          <w:b/>
          <w:bCs/>
        </w:rPr>
        <w:t>D</w:t>
      </w:r>
      <w:r w:rsidRPr="00A168C3">
        <w:rPr>
          <w:rFonts w:ascii="Times New Roman" w:hAnsi="Times New Roman" w:cs="Times New Roman"/>
          <w:b/>
          <w:bCs/>
        </w:rPr>
        <w:t>einstytucjonalizacji</w:t>
      </w:r>
      <w:proofErr w:type="spellEnd"/>
      <w:r w:rsidRPr="00A168C3">
        <w:rPr>
          <w:rFonts w:ascii="Times New Roman" w:hAnsi="Times New Roman" w:cs="Times New Roman"/>
          <w:b/>
          <w:bCs/>
        </w:rPr>
        <w:t xml:space="preserve"> dla Miasta Skarżysko-Kamienna na lata 2026-2030</w:t>
      </w:r>
    </w:p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988"/>
        <w:gridCol w:w="3685"/>
        <w:gridCol w:w="4389"/>
      </w:tblGrid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podmiotu zgłaszającego uwagę/opinię/propozycję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(wpis lub pieczątkę podmiotu </w:t>
            </w:r>
            <w:r w:rsidR="000746D0"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t>lub imię i nazwisko osoby fizycznej)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Dane do kontaktu – numer telefonu, e-mail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Treść uwagi/opinii/propozycji dotyczących </w:t>
            </w:r>
            <w:r w:rsidR="00A168C3">
              <w:rPr>
                <w:rFonts w:ascii="Times New Roman" w:hAnsi="Times New Roman" w:cs="Times New Roman"/>
                <w:b/>
                <w:bCs/>
              </w:rPr>
              <w:t xml:space="preserve">Lokalnego Planu Rozwoju Usług Społecznych </w:t>
            </w:r>
            <w:r w:rsidR="000746D0">
              <w:rPr>
                <w:rFonts w:ascii="Times New Roman" w:hAnsi="Times New Roman" w:cs="Times New Roman"/>
                <w:b/>
                <w:bCs/>
              </w:rPr>
              <w:br/>
            </w:r>
            <w:r w:rsidR="00D13125">
              <w:rPr>
                <w:rFonts w:ascii="Times New Roman" w:hAnsi="Times New Roman" w:cs="Times New Roman"/>
                <w:b/>
                <w:bCs/>
              </w:rPr>
              <w:t xml:space="preserve">i </w:t>
            </w:r>
            <w:proofErr w:type="spellStart"/>
            <w:r w:rsidR="00D13125">
              <w:rPr>
                <w:rFonts w:ascii="Times New Roman" w:hAnsi="Times New Roman" w:cs="Times New Roman"/>
                <w:b/>
                <w:bCs/>
              </w:rPr>
              <w:t>D</w:t>
            </w:r>
            <w:r w:rsidR="00A168C3">
              <w:rPr>
                <w:rFonts w:ascii="Times New Roman" w:hAnsi="Times New Roman" w:cs="Times New Roman"/>
                <w:b/>
                <w:bCs/>
              </w:rPr>
              <w:t>einstucjonalizacji</w:t>
            </w:r>
            <w:proofErr w:type="spellEnd"/>
            <w:r w:rsidR="00A168C3">
              <w:rPr>
                <w:rFonts w:ascii="Times New Roman" w:hAnsi="Times New Roman" w:cs="Times New Roman"/>
                <w:b/>
                <w:bCs/>
              </w:rPr>
              <w:t xml:space="preserve"> dla Miasta Skarżysko-Kamienna na lata 2026-2030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Uzasadnienie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Czytelny podpis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20F46" w:rsidTr="003F4975">
        <w:tc>
          <w:tcPr>
            <w:tcW w:w="988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685" w:type="dxa"/>
          </w:tcPr>
          <w:p w:rsidR="00120F46" w:rsidRDefault="00120F46" w:rsidP="003F497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Data wypełnienia formularza</w:t>
            </w:r>
          </w:p>
        </w:tc>
        <w:tc>
          <w:tcPr>
            <w:tcW w:w="4389" w:type="dxa"/>
          </w:tcPr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20F46" w:rsidRDefault="00120F46" w:rsidP="003F49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</w:p>
    <w:p w:rsidR="00120F46" w:rsidRDefault="00120F46" w:rsidP="00120F46">
      <w:pPr>
        <w:jc w:val="center"/>
        <w:rPr>
          <w:rFonts w:ascii="Times New Roman" w:hAnsi="Times New Roman" w:cs="Times New Roman"/>
          <w:b/>
          <w:bCs/>
        </w:rPr>
      </w:pPr>
    </w:p>
    <w:p w:rsidR="007421F4" w:rsidRPr="00CF6389" w:rsidRDefault="007421F4" w:rsidP="007421F4">
      <w:pPr>
        <w:rPr>
          <w:rFonts w:ascii="Times New Roman" w:hAnsi="Times New Roman" w:cs="Times New Roman"/>
          <w:color w:val="EE0000"/>
        </w:rPr>
      </w:pPr>
    </w:p>
    <w:p w:rsidR="007421F4" w:rsidRPr="00CF6389" w:rsidRDefault="007421F4" w:rsidP="007421F4">
      <w:pPr>
        <w:jc w:val="both"/>
        <w:rPr>
          <w:rFonts w:ascii="Times New Roman" w:hAnsi="Times New Roman" w:cs="Times New Roman"/>
          <w:color w:val="EE0000"/>
        </w:rPr>
      </w:pPr>
      <w:r w:rsidRPr="00A16AD6">
        <w:rPr>
          <w:rFonts w:ascii="Times New Roman" w:hAnsi="Times New Roman" w:cs="Times New Roman"/>
        </w:rPr>
        <w:t>Wyrażam zgodę na gromadzenie, przetwarzanie i przekazywanie moich danych osobowych, zbieranych w celu przeprowadzania konsultacji społecznych dotyczących raportu diagnozy zgodnie z ustawą z dnia 10 maja 2018 r. o ochronie danych osobowych (</w:t>
      </w:r>
      <w:proofErr w:type="spellStart"/>
      <w:r w:rsidRPr="00A16AD6">
        <w:rPr>
          <w:rFonts w:ascii="Times New Roman" w:hAnsi="Times New Roman" w:cs="Times New Roman"/>
        </w:rPr>
        <w:t>t.j</w:t>
      </w:r>
      <w:proofErr w:type="spellEnd"/>
      <w:r w:rsidRPr="00A16AD6">
        <w:rPr>
          <w:rFonts w:ascii="Times New Roman" w:hAnsi="Times New Roman" w:cs="Times New Roman"/>
        </w:rPr>
        <w:t>. Dz.U. 2019 poz.1781</w:t>
      </w:r>
      <w:r w:rsidR="00425927">
        <w:rPr>
          <w:rFonts w:ascii="Times New Roman" w:hAnsi="Times New Roman" w:cs="Times New Roman"/>
        </w:rPr>
        <w:t xml:space="preserve"> ze zm.</w:t>
      </w:r>
      <w:r w:rsidRPr="00A16AD6">
        <w:rPr>
          <w:rFonts w:ascii="Times New Roman" w:hAnsi="Times New Roman" w:cs="Times New Roman"/>
        </w:rPr>
        <w:t xml:space="preserve">), która implementuje przepisy </w:t>
      </w:r>
      <w:r w:rsidRPr="007F5786">
        <w:rPr>
          <w:rFonts w:ascii="Times New Roman" w:hAnsi="Times New Roman" w:cs="Times New Roman"/>
        </w:rPr>
        <w:t>z Rozporządzeni</w:t>
      </w:r>
      <w:r>
        <w:rPr>
          <w:rFonts w:ascii="Times New Roman" w:hAnsi="Times New Roman" w:cs="Times New Roman"/>
        </w:rPr>
        <w:t>a</w:t>
      </w:r>
      <w:r w:rsidRPr="007F5786">
        <w:rPr>
          <w:rFonts w:ascii="Times New Roman" w:hAnsi="Times New Roman" w:cs="Times New Roman"/>
        </w:rPr>
        <w:t xml:space="preserve"> Parlamentu Europejskiego </w:t>
      </w:r>
      <w:r w:rsidR="00697453">
        <w:rPr>
          <w:rFonts w:ascii="Times New Roman" w:hAnsi="Times New Roman" w:cs="Times New Roman"/>
        </w:rPr>
        <w:br/>
      </w:r>
      <w:r w:rsidRPr="007F5786">
        <w:rPr>
          <w:rFonts w:ascii="Times New Roman" w:hAnsi="Times New Roman" w:cs="Times New Roman"/>
        </w:rPr>
        <w:t xml:space="preserve">i Rady (UE) 2016/679 z dnia 27 kwietnia 2016 r. </w:t>
      </w:r>
      <w:r>
        <w:rPr>
          <w:rFonts w:ascii="Times New Roman" w:hAnsi="Times New Roman" w:cs="Times New Roman"/>
        </w:rPr>
        <w:t>w</w:t>
      </w:r>
      <w:r w:rsidRPr="007F5786">
        <w:rPr>
          <w:rFonts w:ascii="Times New Roman" w:hAnsi="Times New Roman" w:cs="Times New Roman"/>
        </w:rPr>
        <w:t xml:space="preserve"> sprawie ochrony osób fizycznych</w:t>
      </w:r>
      <w:r>
        <w:rPr>
          <w:rFonts w:ascii="Times New Roman" w:hAnsi="Times New Roman" w:cs="Times New Roman"/>
        </w:rPr>
        <w:t xml:space="preserve"> </w:t>
      </w:r>
      <w:r w:rsidR="001318AB">
        <w:rPr>
          <w:rFonts w:ascii="Times New Roman" w:hAnsi="Times New Roman" w:cs="Times New Roman"/>
        </w:rPr>
        <w:br/>
      </w:r>
      <w:r w:rsidRPr="007F5786">
        <w:rPr>
          <w:rFonts w:ascii="Times New Roman" w:hAnsi="Times New Roman" w:cs="Times New Roman"/>
        </w:rPr>
        <w:t>w związku</w:t>
      </w:r>
      <w:r w:rsidR="001318AB">
        <w:rPr>
          <w:rFonts w:ascii="Times New Roman" w:hAnsi="Times New Roman" w:cs="Times New Roman"/>
        </w:rPr>
        <w:t xml:space="preserve"> </w:t>
      </w:r>
      <w:r w:rsidRPr="007F5786">
        <w:rPr>
          <w:rFonts w:ascii="Times New Roman" w:hAnsi="Times New Roman" w:cs="Times New Roman"/>
        </w:rPr>
        <w:t>z przetwarzaniem danych osobowych i w sprawie swobodnego przepływu takich danych oraz uchylenia dyrektywy 95/46/WE (ogólne rozporządzenie o ochronie danych osobowych)</w:t>
      </w:r>
      <w:r w:rsidR="001318AB">
        <w:rPr>
          <w:rFonts w:ascii="Times New Roman" w:hAnsi="Times New Roman" w:cs="Times New Roman"/>
        </w:rPr>
        <w:t>.</w:t>
      </w:r>
    </w:p>
    <w:p w:rsidR="00D0556D" w:rsidRPr="007421F4" w:rsidRDefault="00D0556D" w:rsidP="007421F4">
      <w:pPr>
        <w:rPr>
          <w:szCs w:val="22"/>
        </w:rPr>
      </w:pPr>
    </w:p>
    <w:sectPr w:rsidR="00D0556D" w:rsidRPr="007421F4" w:rsidSect="000B2125">
      <w:headerReference w:type="default" r:id="rId7"/>
      <w:footerReference w:type="default" r:id="rId8"/>
      <w:pgSz w:w="11906" w:h="16838"/>
      <w:pgMar w:top="1843" w:right="1417" w:bottom="1276" w:left="1417" w:header="708" w:footer="3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8A6" w:rsidRDefault="009C78A6" w:rsidP="00D1239A">
      <w:pPr>
        <w:spacing w:after="0" w:line="240" w:lineRule="auto"/>
      </w:pPr>
      <w:r>
        <w:separator/>
      </w:r>
    </w:p>
  </w:endnote>
  <w:endnote w:type="continuationSeparator" w:id="0">
    <w:p w:rsidR="009C78A6" w:rsidRDefault="009C78A6" w:rsidP="00D12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826286"/>
      <w:docPartObj>
        <w:docPartGallery w:val="Page Numbers (Bottom of Page)"/>
        <w:docPartUnique/>
      </w:docPartObj>
    </w:sdtPr>
    <w:sdtContent>
      <w:p w:rsidR="00A54B0B" w:rsidRPr="008B270E" w:rsidRDefault="00A54B0B" w:rsidP="00A54B0B">
        <w:pPr>
          <w:tabs>
            <w:tab w:val="center" w:pos="4536"/>
            <w:tab w:val="right" w:pos="9072"/>
          </w:tabs>
          <w:jc w:val="center"/>
          <w:rPr>
            <w:sz w:val="16"/>
            <w:szCs w:val="16"/>
          </w:rPr>
        </w:pPr>
      </w:p>
      <w:p w:rsidR="000B2125" w:rsidRDefault="000B2125">
        <w:pPr>
          <w:pStyle w:val="Stopka"/>
          <w:jc w:val="right"/>
        </w:pPr>
        <w:r>
          <w:t xml:space="preserve"> </w:t>
        </w:r>
      </w:p>
    </w:sdtContent>
  </w:sdt>
  <w:p w:rsidR="000B2125" w:rsidRDefault="000B212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8A6" w:rsidRDefault="009C78A6" w:rsidP="00D1239A">
      <w:pPr>
        <w:spacing w:after="0" w:line="240" w:lineRule="auto"/>
      </w:pPr>
      <w:r>
        <w:separator/>
      </w:r>
    </w:p>
  </w:footnote>
  <w:footnote w:type="continuationSeparator" w:id="0">
    <w:p w:rsidR="009C78A6" w:rsidRDefault="009C78A6" w:rsidP="00D12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9A" w:rsidRDefault="00D1239A">
    <w:pPr>
      <w:pStyle w:val="Nagwek"/>
    </w:pPr>
  </w:p>
  <w:p w:rsidR="00D1239A" w:rsidRDefault="00D1239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5A6D"/>
    <w:multiLevelType w:val="hybridMultilevel"/>
    <w:tmpl w:val="BD40EC2A"/>
    <w:lvl w:ilvl="0" w:tplc="B5FE402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D3F25F4"/>
    <w:multiLevelType w:val="hybridMultilevel"/>
    <w:tmpl w:val="CBD09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43468"/>
    <w:multiLevelType w:val="hybridMultilevel"/>
    <w:tmpl w:val="FAC8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B1CD7"/>
    <w:multiLevelType w:val="multilevel"/>
    <w:tmpl w:val="176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C1A31"/>
    <w:multiLevelType w:val="hybridMultilevel"/>
    <w:tmpl w:val="E708D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F54A8"/>
    <w:multiLevelType w:val="hybridMultilevel"/>
    <w:tmpl w:val="FCDC19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669E1111"/>
    <w:multiLevelType w:val="hybridMultilevel"/>
    <w:tmpl w:val="32A08038"/>
    <w:lvl w:ilvl="0" w:tplc="B5FE40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BC8"/>
    <w:rsid w:val="00005B0B"/>
    <w:rsid w:val="00031970"/>
    <w:rsid w:val="000500A6"/>
    <w:rsid w:val="00055B52"/>
    <w:rsid w:val="000746D0"/>
    <w:rsid w:val="00076BC8"/>
    <w:rsid w:val="00085A8C"/>
    <w:rsid w:val="00086FE1"/>
    <w:rsid w:val="000B2125"/>
    <w:rsid w:val="00120F46"/>
    <w:rsid w:val="00130A44"/>
    <w:rsid w:val="001318AB"/>
    <w:rsid w:val="001406FD"/>
    <w:rsid w:val="001429E9"/>
    <w:rsid w:val="00177319"/>
    <w:rsid w:val="00180316"/>
    <w:rsid w:val="001E6834"/>
    <w:rsid w:val="00240167"/>
    <w:rsid w:val="00245995"/>
    <w:rsid w:val="0027485F"/>
    <w:rsid w:val="002A369E"/>
    <w:rsid w:val="002B42B5"/>
    <w:rsid w:val="002E1A81"/>
    <w:rsid w:val="00331069"/>
    <w:rsid w:val="00340222"/>
    <w:rsid w:val="00341232"/>
    <w:rsid w:val="0037423C"/>
    <w:rsid w:val="00422223"/>
    <w:rsid w:val="00425927"/>
    <w:rsid w:val="004C0341"/>
    <w:rsid w:val="004D0155"/>
    <w:rsid w:val="00505BC2"/>
    <w:rsid w:val="0054233D"/>
    <w:rsid w:val="005F432B"/>
    <w:rsid w:val="00615248"/>
    <w:rsid w:val="00643B6A"/>
    <w:rsid w:val="0068044B"/>
    <w:rsid w:val="00692499"/>
    <w:rsid w:val="00697453"/>
    <w:rsid w:val="006B571A"/>
    <w:rsid w:val="00702555"/>
    <w:rsid w:val="007421F4"/>
    <w:rsid w:val="00743CB3"/>
    <w:rsid w:val="00767ADC"/>
    <w:rsid w:val="007C4C23"/>
    <w:rsid w:val="008421C9"/>
    <w:rsid w:val="00842475"/>
    <w:rsid w:val="008507F5"/>
    <w:rsid w:val="0086031F"/>
    <w:rsid w:val="008A0204"/>
    <w:rsid w:val="008C0C9D"/>
    <w:rsid w:val="008C3946"/>
    <w:rsid w:val="008F128F"/>
    <w:rsid w:val="009140BA"/>
    <w:rsid w:val="00961307"/>
    <w:rsid w:val="00963491"/>
    <w:rsid w:val="009A6DAC"/>
    <w:rsid w:val="009C78A6"/>
    <w:rsid w:val="009D177D"/>
    <w:rsid w:val="00A168C3"/>
    <w:rsid w:val="00A25D95"/>
    <w:rsid w:val="00A41E24"/>
    <w:rsid w:val="00A47008"/>
    <w:rsid w:val="00A54B0B"/>
    <w:rsid w:val="00AA25C8"/>
    <w:rsid w:val="00AA66E4"/>
    <w:rsid w:val="00AB75D5"/>
    <w:rsid w:val="00AC47CD"/>
    <w:rsid w:val="00AE40DB"/>
    <w:rsid w:val="00B13067"/>
    <w:rsid w:val="00B300B4"/>
    <w:rsid w:val="00BA028E"/>
    <w:rsid w:val="00BD3783"/>
    <w:rsid w:val="00BD5A58"/>
    <w:rsid w:val="00BF3F9E"/>
    <w:rsid w:val="00C05CF3"/>
    <w:rsid w:val="00C14451"/>
    <w:rsid w:val="00C53FD6"/>
    <w:rsid w:val="00C60AD2"/>
    <w:rsid w:val="00C77ADE"/>
    <w:rsid w:val="00C955F8"/>
    <w:rsid w:val="00CA7410"/>
    <w:rsid w:val="00D01AC5"/>
    <w:rsid w:val="00D0556D"/>
    <w:rsid w:val="00D1239A"/>
    <w:rsid w:val="00D13125"/>
    <w:rsid w:val="00D23984"/>
    <w:rsid w:val="00D55362"/>
    <w:rsid w:val="00D77D17"/>
    <w:rsid w:val="00E22A9B"/>
    <w:rsid w:val="00E34B63"/>
    <w:rsid w:val="00E47187"/>
    <w:rsid w:val="00E91F72"/>
    <w:rsid w:val="00EB26FC"/>
    <w:rsid w:val="00EE2605"/>
    <w:rsid w:val="00F20F57"/>
    <w:rsid w:val="00F53FFD"/>
    <w:rsid w:val="00F912DF"/>
    <w:rsid w:val="00FA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1307"/>
  </w:style>
  <w:style w:type="paragraph" w:styleId="Nagwek1">
    <w:name w:val="heading 1"/>
    <w:basedOn w:val="Normalny"/>
    <w:next w:val="Normalny"/>
    <w:link w:val="Nagwek1Znak"/>
    <w:uiPriority w:val="9"/>
    <w:qFormat/>
    <w:rsid w:val="00076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B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B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B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B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B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B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B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B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B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B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B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B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B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B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B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BC8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0556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2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39A"/>
  </w:style>
  <w:style w:type="paragraph" w:styleId="Stopka">
    <w:name w:val="footer"/>
    <w:basedOn w:val="Normalny"/>
    <w:link w:val="StopkaZnak"/>
    <w:uiPriority w:val="99"/>
    <w:unhideWhenUsed/>
    <w:rsid w:val="00D12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39A"/>
  </w:style>
  <w:style w:type="table" w:styleId="Tabela-Siatka">
    <w:name w:val="Table Grid"/>
    <w:basedOn w:val="Standardowy"/>
    <w:uiPriority w:val="39"/>
    <w:rsid w:val="00340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4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23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42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42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42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2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23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500A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Kasprzak Karolina</dc:creator>
  <cp:lastModifiedBy>jpicheta</cp:lastModifiedBy>
  <cp:revision>7</cp:revision>
  <dcterms:created xsi:type="dcterms:W3CDTF">2026-08-27T06:50:00Z</dcterms:created>
  <dcterms:modified xsi:type="dcterms:W3CDTF">2026-09-15T10:02:00Z</dcterms:modified>
</cp:coreProperties>
</file>